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pPr w:leftFromText="142" w:rightFromText="142" w:bottomFromText="669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7"/>
        <w:gridCol w:w="2318"/>
        <w:gridCol w:w="2000"/>
        <w:gridCol w:w="1020"/>
        <w:gridCol w:w="1615"/>
      </w:tblGrid>
      <w:tr w:rsidR="00C51925" w14:paraId="7BE0C514" w14:textId="77777777" w:rsidTr="001F112F">
        <w:trPr>
          <w:gridAfter w:val="2"/>
          <w:wAfter w:w="2635" w:type="dxa"/>
          <w:trHeight w:hRule="exact" w:val="1287"/>
        </w:trPr>
        <w:tc>
          <w:tcPr>
            <w:tcW w:w="6635" w:type="dxa"/>
            <w:gridSpan w:val="3"/>
          </w:tcPr>
          <w:p w14:paraId="7AE9F173" w14:textId="29091E84" w:rsidR="00C51925" w:rsidRPr="005D093C" w:rsidRDefault="00A94B76" w:rsidP="001F112F">
            <w:pPr>
              <w:pStyle w:val="Tittel"/>
              <w:rPr>
                <w:rFonts w:hint="eastAsia"/>
                <w:szCs w:val="38"/>
              </w:rPr>
            </w:pPr>
            <w:r>
              <w:t xml:space="preserve">Helseetaten </w:t>
            </w:r>
          </w:p>
        </w:tc>
      </w:tr>
      <w:tr w:rsidR="000119BE" w14:paraId="2C0817A4" w14:textId="77777777" w:rsidTr="001F112F">
        <w:trPr>
          <w:trHeight w:val="2084"/>
        </w:trPr>
        <w:tc>
          <w:tcPr>
            <w:tcW w:w="4635" w:type="dxa"/>
            <w:gridSpan w:val="2"/>
          </w:tcPr>
          <w:p w14:paraId="78F59DA7" w14:textId="4C9BBE49" w:rsidR="000119BE" w:rsidRDefault="001C2E10" w:rsidP="001F112F">
            <w:pPr>
              <w:pStyle w:val="Ingenmellomrom"/>
            </w:pPr>
            <w:r>
              <w:t>Mottaker</w:t>
            </w:r>
          </w:p>
          <w:p w14:paraId="01AE0695" w14:textId="4F1A3C76" w:rsidR="000119BE" w:rsidRDefault="006C62C7" w:rsidP="001F112F">
            <w:pPr>
              <w:pStyle w:val="Ingenmellomrom"/>
            </w:pPr>
            <w:r>
              <w:t xml:space="preserve">Organisasjonsnummer: </w:t>
            </w:r>
            <w:r w:rsidR="00DF1051">
              <w:fldChar w:fldCharType="begin"/>
            </w:r>
            <w:r w:rsidR="00DF1051">
              <w:instrText xml:space="preserve"> MERGEFIELD  Organisasjonsnummer \m  \* MERGEFORMAT </w:instrText>
            </w:r>
            <w:r w:rsidR="00DF1051">
              <w:fldChar w:fldCharType="separate"/>
            </w:r>
            <w:r>
              <w:rPr>
                <w:noProof/>
              </w:rPr>
              <w:t>«Organisasjonsnummer»</w:t>
            </w:r>
            <w:r w:rsidR="00DF1051">
              <w:rPr>
                <w:noProof/>
              </w:rPr>
              <w:fldChar w:fldCharType="end"/>
            </w:r>
          </w:p>
          <w:p w14:paraId="0C3F3FCC" w14:textId="1DF83F7C" w:rsidR="000119BE" w:rsidRDefault="006C62C7" w:rsidP="001F112F">
            <w:pPr>
              <w:pStyle w:val="Ingenmellomrom"/>
            </w:pPr>
            <w:r>
              <w:t xml:space="preserve">Navn: </w:t>
            </w:r>
            <w:r w:rsidR="00DF1051">
              <w:fldChar w:fldCharType="begin"/>
            </w:r>
            <w:r w:rsidR="00DF1051">
              <w:instrText xml:space="preserve"> MERGEFIELD  Navn \m  \* MERGEFORMAT </w:instrText>
            </w:r>
            <w:r w:rsidR="00DF1051">
              <w:fldChar w:fldCharType="separate"/>
            </w:r>
            <w:r>
              <w:rPr>
                <w:noProof/>
              </w:rPr>
              <w:t>«Navn»</w:t>
            </w:r>
            <w:r w:rsidR="00DF1051">
              <w:rPr>
                <w:noProof/>
              </w:rPr>
              <w:fldChar w:fldCharType="end"/>
            </w:r>
            <w:r w:rsidR="000119BE">
              <w:t xml:space="preserve"> </w:t>
            </w:r>
          </w:p>
        </w:tc>
        <w:tc>
          <w:tcPr>
            <w:tcW w:w="4635" w:type="dxa"/>
            <w:gridSpan w:val="3"/>
          </w:tcPr>
          <w:p w14:paraId="39166AB3" w14:textId="5DE4792E" w:rsidR="00095EC1" w:rsidRPr="00095EC1" w:rsidRDefault="00095EC1" w:rsidP="001F112F">
            <w:pPr>
              <w:pStyle w:val="Referanserbrev"/>
            </w:pPr>
            <w:r w:rsidRPr="00095EC1">
              <w:t xml:space="preserve"> </w:t>
            </w:r>
          </w:p>
        </w:tc>
      </w:tr>
      <w:tr w:rsidR="0025699D" w14:paraId="30695B88" w14:textId="77777777" w:rsidTr="001F112F">
        <w:tc>
          <w:tcPr>
            <w:tcW w:w="2317" w:type="dxa"/>
          </w:tcPr>
          <w:p w14:paraId="4D7FB469" w14:textId="77777777" w:rsidR="0025699D" w:rsidRDefault="00595FDC" w:rsidP="001F112F">
            <w:pPr>
              <w:pStyle w:val="Referanserbrev"/>
            </w:pPr>
            <w:r>
              <w:t>Deres ref.:</w:t>
            </w:r>
          </w:p>
        </w:tc>
        <w:tc>
          <w:tcPr>
            <w:tcW w:w="2318" w:type="dxa"/>
          </w:tcPr>
          <w:p w14:paraId="37390513" w14:textId="77777777" w:rsidR="0025699D" w:rsidRDefault="00595FDC" w:rsidP="001F112F">
            <w:pPr>
              <w:pStyle w:val="Referanserbrev"/>
            </w:pPr>
            <w:r>
              <w:t>Vår ref. (</w:t>
            </w:r>
            <w:proofErr w:type="spellStart"/>
            <w:r>
              <w:t>saksnr</w:t>
            </w:r>
            <w:proofErr w:type="spellEnd"/>
            <w:r>
              <w:t>.):</w:t>
            </w:r>
          </w:p>
        </w:tc>
        <w:tc>
          <w:tcPr>
            <w:tcW w:w="3020" w:type="dxa"/>
            <w:gridSpan w:val="2"/>
          </w:tcPr>
          <w:p w14:paraId="21847715" w14:textId="77777777" w:rsidR="0025699D" w:rsidRDefault="00595FDC" w:rsidP="001F112F">
            <w:pPr>
              <w:pStyle w:val="Referanserbrev"/>
            </w:pPr>
            <w:r>
              <w:t>Saksbeh</w:t>
            </w:r>
            <w:r w:rsidR="007D1113">
              <w:t>andler</w:t>
            </w:r>
            <w:r>
              <w:t>:</w:t>
            </w:r>
          </w:p>
        </w:tc>
        <w:tc>
          <w:tcPr>
            <w:tcW w:w="1615" w:type="dxa"/>
          </w:tcPr>
          <w:p w14:paraId="71D9178C" w14:textId="4557B9F3" w:rsidR="0025699D" w:rsidRDefault="00595FDC" w:rsidP="001F112F">
            <w:pPr>
              <w:pStyle w:val="Referanserbrev"/>
              <w:jc w:val="right"/>
            </w:pPr>
            <w:r>
              <w:t xml:space="preserve">Dato: </w:t>
            </w:r>
            <w:r w:rsidR="00234202">
              <w:t>25</w:t>
            </w:r>
            <w:r w:rsidR="008048B7">
              <w:t>.09.2024</w:t>
            </w:r>
          </w:p>
        </w:tc>
      </w:tr>
      <w:tr w:rsidR="00595FDC" w14:paraId="3E1D75FD" w14:textId="77777777" w:rsidTr="001F112F">
        <w:tc>
          <w:tcPr>
            <w:tcW w:w="2317" w:type="dxa"/>
          </w:tcPr>
          <w:p w14:paraId="54E94C0B" w14:textId="6027531C" w:rsidR="00595FDC" w:rsidRDefault="00595FDC" w:rsidP="001F112F">
            <w:pPr>
              <w:pStyle w:val="Referanserbrev"/>
            </w:pPr>
          </w:p>
        </w:tc>
        <w:tc>
          <w:tcPr>
            <w:tcW w:w="2318" w:type="dxa"/>
          </w:tcPr>
          <w:p w14:paraId="15172175" w14:textId="586A9A45" w:rsidR="00595FDC" w:rsidRDefault="00316F5D" w:rsidP="001F112F">
            <w:pPr>
              <w:pStyle w:val="Referanserbrev"/>
            </w:pPr>
            <w:r>
              <w:t>24/</w:t>
            </w:r>
            <w:r w:rsidR="00D94C39">
              <w:t>2134</w:t>
            </w:r>
          </w:p>
        </w:tc>
        <w:tc>
          <w:tcPr>
            <w:tcW w:w="3020" w:type="dxa"/>
            <w:gridSpan w:val="2"/>
          </w:tcPr>
          <w:p w14:paraId="336B48B7" w14:textId="090C3226" w:rsidR="00595FDC" w:rsidRDefault="00431C67" w:rsidP="001F112F">
            <w:pPr>
              <w:pStyle w:val="Referanserbrev"/>
            </w:pPr>
            <w:r>
              <w:t>Per Christian Prøsch</w:t>
            </w:r>
          </w:p>
        </w:tc>
        <w:tc>
          <w:tcPr>
            <w:tcW w:w="1615" w:type="dxa"/>
          </w:tcPr>
          <w:p w14:paraId="35D16BB3" w14:textId="77777777" w:rsidR="00595FDC" w:rsidRDefault="00595FDC" w:rsidP="001F112F">
            <w:pPr>
              <w:pStyle w:val="Referanserbrev"/>
            </w:pPr>
          </w:p>
        </w:tc>
      </w:tr>
    </w:tbl>
    <w:p w14:paraId="0B443B16" w14:textId="67AEE762" w:rsidR="000119BE" w:rsidRDefault="0002449B" w:rsidP="001F112F">
      <w:pPr>
        <w:pStyle w:val="Overskrift1"/>
        <w:rPr>
          <w:rFonts w:hint="eastAsia"/>
        </w:rPr>
      </w:pPr>
      <w:r>
        <w:t>Endringer i organiseringen av tannhelsetilbudet til unge voksne mellom 21 til 26 år</w:t>
      </w:r>
      <w:r w:rsidRPr="04D14B12">
        <w:rPr>
          <w:rFonts w:ascii="Times New Roman" w:hAnsi="Times New Roman" w:cs="Times New Roman"/>
        </w:rPr>
        <w:t> </w:t>
      </w:r>
      <w:r>
        <w:t> </w:t>
      </w:r>
    </w:p>
    <w:p w14:paraId="644DFC76" w14:textId="35FB7FC8" w:rsidR="0002449B" w:rsidRDefault="1F826726" w:rsidP="04D14B12">
      <w:pPr>
        <w:rPr>
          <w:rFonts w:eastAsiaTheme="minorEastAsia" w:hint="eastAsia"/>
          <w:szCs w:val="20"/>
        </w:rPr>
      </w:pPr>
      <w:r w:rsidRPr="04D14B12">
        <w:rPr>
          <w:rFonts w:eastAsiaTheme="minorEastAsia"/>
          <w:szCs w:val="20"/>
        </w:rPr>
        <w:t xml:space="preserve">Byrådets budsjettforslag for 2025 innebærer endringer i </w:t>
      </w:r>
      <w:r w:rsidR="7811A04A" w:rsidRPr="04D14B12">
        <w:rPr>
          <w:rFonts w:eastAsiaTheme="minorEastAsia"/>
          <w:szCs w:val="20"/>
        </w:rPr>
        <w:t xml:space="preserve">tannhelsetilbudet </w:t>
      </w:r>
      <w:r w:rsidRPr="04D14B12">
        <w:rPr>
          <w:rFonts w:eastAsiaTheme="minorEastAsia"/>
          <w:szCs w:val="20"/>
        </w:rPr>
        <w:t xml:space="preserve">for unge voksne. Fra </w:t>
      </w:r>
      <w:r w:rsidR="021A3F37" w:rsidRPr="04D14B12">
        <w:rPr>
          <w:rFonts w:eastAsiaTheme="minorEastAsia"/>
          <w:szCs w:val="20"/>
        </w:rPr>
        <w:t>i</w:t>
      </w:r>
      <w:r w:rsidR="3EB103C2" w:rsidRPr="04D14B12">
        <w:rPr>
          <w:rFonts w:eastAsiaTheme="minorEastAsia"/>
          <w:szCs w:val="20"/>
        </w:rPr>
        <w:t xml:space="preserve"> </w:t>
      </w:r>
      <w:r w:rsidR="021A3F37" w:rsidRPr="04D14B12">
        <w:rPr>
          <w:rFonts w:eastAsiaTheme="minorEastAsia"/>
          <w:szCs w:val="20"/>
        </w:rPr>
        <w:t>dag 25.september vil ordningen med substituert tannbehandling</w:t>
      </w:r>
      <w:r w:rsidRPr="04D14B12">
        <w:rPr>
          <w:rFonts w:eastAsiaTheme="minorEastAsia"/>
          <w:szCs w:val="20"/>
        </w:rPr>
        <w:t xml:space="preserve"> i regi av private tannklinikker opphøre</w:t>
      </w:r>
      <w:r w:rsidR="3FE399A0" w:rsidRPr="04D14B12">
        <w:rPr>
          <w:rFonts w:eastAsiaTheme="minorEastAsia"/>
          <w:szCs w:val="20"/>
        </w:rPr>
        <w:t>.</w:t>
      </w:r>
    </w:p>
    <w:p w14:paraId="28C2B358" w14:textId="6D95ABB3" w:rsidR="0002449B" w:rsidRDefault="1BE3E7A9" w:rsidP="04D14B12">
      <w:r w:rsidRPr="04D14B12">
        <w:rPr>
          <w:rFonts w:eastAsiaTheme="minorEastAsia"/>
          <w:szCs w:val="20"/>
        </w:rPr>
        <w:t>Endringen innebærer</w:t>
      </w:r>
      <w:r w:rsidR="07F9DF9D" w:rsidRPr="04D14B12">
        <w:rPr>
          <w:rFonts w:eastAsiaTheme="minorEastAsia"/>
          <w:szCs w:val="20"/>
        </w:rPr>
        <w:t xml:space="preserve">: </w:t>
      </w:r>
    </w:p>
    <w:p w14:paraId="2E19C6FB" w14:textId="4293F47B" w:rsidR="0002449B" w:rsidRDefault="07F9DF9D" w:rsidP="04D14B12">
      <w:pPr>
        <w:pStyle w:val="Listeavsnitt"/>
        <w:numPr>
          <w:ilvl w:val="0"/>
          <w:numId w:val="1"/>
        </w:numPr>
      </w:pPr>
      <w:r w:rsidRPr="04D14B12">
        <w:rPr>
          <w:rFonts w:eastAsiaTheme="minorEastAsia"/>
          <w:szCs w:val="20"/>
        </w:rPr>
        <w:t>T</w:t>
      </w:r>
      <w:r w:rsidR="53C60C8B" w:rsidRPr="04D14B12">
        <w:rPr>
          <w:rFonts w:eastAsiaTheme="minorEastAsia"/>
          <w:szCs w:val="20"/>
        </w:rPr>
        <w:t xml:space="preserve">annhelsetjenesten i Oslo vil ikke refundere kostnader for tannbehandlinger hos private tannklinikker som blir avtalt etter 25. september 2024. </w:t>
      </w:r>
    </w:p>
    <w:p w14:paraId="6F367232" w14:textId="2A3FFE8A" w:rsidR="0002449B" w:rsidRDefault="53C60C8B" w:rsidP="04D14B12">
      <w:pPr>
        <w:pStyle w:val="Listeavsnitt"/>
        <w:numPr>
          <w:ilvl w:val="0"/>
          <w:numId w:val="1"/>
        </w:numPr>
        <w:rPr>
          <w:rFonts w:eastAsiaTheme="minorEastAsia" w:hint="eastAsia"/>
          <w:szCs w:val="20"/>
        </w:rPr>
      </w:pPr>
      <w:r w:rsidRPr="04D14B12">
        <w:rPr>
          <w:rFonts w:eastAsiaTheme="minorEastAsia"/>
          <w:szCs w:val="20"/>
        </w:rPr>
        <w:t xml:space="preserve">Oppsatte undersøkelser eller påbegynt behandling i eksisterende ordning, kan gjennomføres fram til 31. desember 2024. For slike behandlinger vil private behandlere få refusjon fra kommunen. </w:t>
      </w:r>
      <w:r w:rsidR="75DFC8AA" w:rsidRPr="04D14B12">
        <w:rPr>
          <w:rFonts w:eastAsiaTheme="minorEastAsia"/>
          <w:szCs w:val="20"/>
        </w:rPr>
        <w:t xml:space="preserve"> </w:t>
      </w:r>
      <w:r w:rsidRPr="04D14B12">
        <w:rPr>
          <w:rFonts w:eastAsiaTheme="minorEastAsia"/>
          <w:szCs w:val="20"/>
        </w:rPr>
        <w:t xml:space="preserve">Pasienten betaler fortsatt egenandelen direkte til behandler. Behandler sender refusjonskrav for resterende behandlingskostnad til den offentlige tannhelsetjenesten i Oslo kommune.  </w:t>
      </w:r>
    </w:p>
    <w:p w14:paraId="431B52EC" w14:textId="7A79DDFE" w:rsidR="0002449B" w:rsidRDefault="0002449B" w:rsidP="04D14B12">
      <w:pPr>
        <w:pStyle w:val="Listeavsnitt"/>
        <w:numPr>
          <w:ilvl w:val="0"/>
          <w:numId w:val="1"/>
        </w:numPr>
      </w:pPr>
      <w:r>
        <w:t>Pasienter som ikke allerede er i et behandlingsforløp, må betale full pris hos private tannklinikker.</w:t>
      </w:r>
    </w:p>
    <w:p w14:paraId="1FC80CFF" w14:textId="67FF79E2" w:rsidR="0002449B" w:rsidRDefault="0002449B" w:rsidP="04D14B12">
      <w:r>
        <w:t> Helseetaten ber om at dere informerer aktuelle pasienter om deres rettigheter</w:t>
      </w:r>
      <w:r w:rsidR="64BA6A92">
        <w:t xml:space="preserve"> og henviser de til </w:t>
      </w:r>
      <w:hyperlink r:id="rId12">
        <w:r w:rsidR="64BA6A92" w:rsidRPr="04D14B12">
          <w:rPr>
            <w:rStyle w:val="Hyperkobling"/>
          </w:rPr>
          <w:t>Oslo kommunes internettside</w:t>
        </w:r>
        <w:r w:rsidRPr="04D14B12">
          <w:rPr>
            <w:rStyle w:val="Hyperkobling"/>
          </w:rPr>
          <w:t>.</w:t>
        </w:r>
      </w:hyperlink>
      <w:r>
        <w:t xml:space="preserve"> </w:t>
      </w:r>
    </w:p>
    <w:p w14:paraId="287D7572" w14:textId="39D2AAFF" w:rsidR="0002449B" w:rsidRDefault="0002449B" w:rsidP="04D14B12">
      <w:r>
        <w:t xml:space="preserve">For mer informasjon se: </w:t>
      </w:r>
    </w:p>
    <w:p w14:paraId="73D87CF2" w14:textId="02A44615" w:rsidR="0002449B" w:rsidRDefault="00DF1051" w:rsidP="0002449B">
      <w:pPr>
        <w:pStyle w:val="Listeavsnitt"/>
        <w:numPr>
          <w:ilvl w:val="0"/>
          <w:numId w:val="3"/>
        </w:numPr>
      </w:pPr>
      <w:hyperlink r:id="rId13" w:history="1">
        <w:r w:rsidR="0002449B" w:rsidRPr="00AC751B">
          <w:rPr>
            <w:rStyle w:val="Hyperkobling"/>
          </w:rPr>
          <w:t>Informasjon til behandler</w:t>
        </w:r>
      </w:hyperlink>
    </w:p>
    <w:p w14:paraId="475BC3B7" w14:textId="4FED2A91" w:rsidR="00A94B76" w:rsidRPr="00A94B76" w:rsidRDefault="00DF1051" w:rsidP="0002449B">
      <w:pPr>
        <w:pStyle w:val="Listeavsnitt"/>
        <w:numPr>
          <w:ilvl w:val="0"/>
          <w:numId w:val="3"/>
        </w:numPr>
      </w:pPr>
      <w:hyperlink r:id="rId14">
        <w:r w:rsidR="0002449B" w:rsidRPr="04D14B12">
          <w:rPr>
            <w:rStyle w:val="Hyperkobling"/>
          </w:rPr>
          <w:t xml:space="preserve">Informasjon til pasienter </w:t>
        </w:r>
      </w:hyperlink>
      <w:r w:rsidR="0002449B">
        <w:t xml:space="preserve"> </w:t>
      </w:r>
    </w:p>
    <w:p w14:paraId="2850CC43" w14:textId="027D7A8A" w:rsidR="1E1966D5" w:rsidRDefault="1E1966D5" w:rsidP="04D14B12">
      <w:r>
        <w:t xml:space="preserve">Vi har forståelse for at </w:t>
      </w:r>
      <w:r w:rsidR="4A645BA8">
        <w:t xml:space="preserve">endringen kan påvirke din virksomhet. Ta kontakt dersom du har ytterligere spørsmål. </w:t>
      </w:r>
    </w:p>
    <w:p w14:paraId="65042931" w14:textId="77777777" w:rsidR="006E006E" w:rsidRDefault="00FC72AE" w:rsidP="006E006E">
      <w:pPr>
        <w:pStyle w:val="Ingenmellomrom"/>
        <w:keepNext/>
        <w:keepLines/>
      </w:pPr>
      <w:r>
        <w:lastRenderedPageBreak/>
        <w:t>V</w:t>
      </w:r>
      <w:r w:rsidR="006E006E">
        <w:t>ennlig hilsen</w:t>
      </w:r>
    </w:p>
    <w:p w14:paraId="6BAD28D8" w14:textId="77777777" w:rsidR="006E006E" w:rsidRDefault="006E006E" w:rsidP="006E006E">
      <w:pPr>
        <w:pStyle w:val="Ingenmellomrom"/>
        <w:keepNext/>
        <w:keepLines/>
      </w:pPr>
    </w:p>
    <w:tbl>
      <w:tblPr>
        <w:tblStyle w:val="Creunaenkel"/>
        <w:tblW w:w="9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4638"/>
        <w:gridCol w:w="4638"/>
      </w:tblGrid>
      <w:tr w:rsidR="006E006E" w:rsidRPr="00DE1938" w14:paraId="24DDCE06" w14:textId="77777777" w:rsidTr="002912D2">
        <w:tc>
          <w:tcPr>
            <w:tcW w:w="4638" w:type="dxa"/>
          </w:tcPr>
          <w:p w14:paraId="6D04E3D2" w14:textId="013DC719" w:rsidR="006E006E" w:rsidRPr="00DE1938" w:rsidRDefault="00AC751B" w:rsidP="006E006E">
            <w:pPr>
              <w:pStyle w:val="Ingenmellomrom"/>
              <w:keepNext/>
              <w:keepLines/>
            </w:pPr>
            <w:r>
              <w:t>Tore M. Andresen</w:t>
            </w:r>
            <w:r w:rsidR="006E006E" w:rsidRPr="00DE1938">
              <w:br/>
            </w:r>
            <w:r>
              <w:t>Etatsdirektør</w:t>
            </w:r>
          </w:p>
        </w:tc>
        <w:tc>
          <w:tcPr>
            <w:tcW w:w="4638" w:type="dxa"/>
          </w:tcPr>
          <w:p w14:paraId="3C096388" w14:textId="77777777" w:rsidR="006E006E" w:rsidRDefault="00AC751B" w:rsidP="006E006E">
            <w:pPr>
              <w:pStyle w:val="Ingenmellomrom"/>
              <w:keepNext/>
              <w:keepLines/>
            </w:pPr>
            <w:r>
              <w:t xml:space="preserve">Per Christian Prøsch </w:t>
            </w:r>
          </w:p>
          <w:p w14:paraId="6FA4EB25" w14:textId="1E57E895" w:rsidR="00AC751B" w:rsidRPr="00DE1938" w:rsidRDefault="00AC751B" w:rsidP="006E006E">
            <w:pPr>
              <w:pStyle w:val="Ingenmellomrom"/>
              <w:keepNext/>
              <w:keepLines/>
            </w:pPr>
            <w:r>
              <w:t>Avdelingsdirektør</w:t>
            </w:r>
          </w:p>
        </w:tc>
      </w:tr>
    </w:tbl>
    <w:p w14:paraId="5604A76F" w14:textId="30FE05CE" w:rsidR="00A67238" w:rsidRPr="006E006E" w:rsidRDefault="00A67238" w:rsidP="04D14B12">
      <w:pPr>
        <w:keepNext/>
        <w:keepLines/>
        <w:spacing w:after="160" w:line="259" w:lineRule="auto"/>
      </w:pPr>
    </w:p>
    <w:sectPr w:rsidR="00A67238" w:rsidRPr="006E006E" w:rsidSect="00466574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219" w:right="1338" w:bottom="2245" w:left="1298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B6A84" w14:textId="77777777" w:rsidR="00A94B76" w:rsidRDefault="00A94B76" w:rsidP="005D093C">
      <w:pPr>
        <w:spacing w:after="0" w:line="240" w:lineRule="auto"/>
      </w:pPr>
      <w:r>
        <w:separator/>
      </w:r>
    </w:p>
  </w:endnote>
  <w:endnote w:type="continuationSeparator" w:id="0">
    <w:p w14:paraId="2DC62826" w14:textId="77777777" w:rsidR="00A94B76" w:rsidRDefault="00A94B76" w:rsidP="005D093C">
      <w:pPr>
        <w:spacing w:after="0" w:line="240" w:lineRule="auto"/>
      </w:pPr>
      <w:r>
        <w:continuationSeparator/>
      </w:r>
    </w:p>
  </w:endnote>
  <w:endnote w:type="continuationNotice" w:id="1">
    <w:p w14:paraId="45623575" w14:textId="77777777" w:rsidR="00B67A1D" w:rsidRDefault="00B67A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slo Sans Office">
    <w:panose1 w:val="00000000000000000000"/>
    <w:charset w:val="00"/>
    <w:family w:val="roman"/>
    <w:notTrueType/>
    <w:pitch w:val="default"/>
    <w:embedRegular r:id="rId1" w:fontKey="{B3384537-16B5-4988-BDC7-C75CDEE58CB9}"/>
    <w:embedBold r:id="rId2" w:fontKey="{A16A721F-9EF0-4953-A95F-2D9F0DD4D23C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3" w:fontKey="{E4AAA670-C71C-42BA-B3BF-CF981FC96F16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ED646" w14:textId="39F94F4A" w:rsidR="00A94B76" w:rsidRDefault="00466574" w:rsidP="04D14B12">
    <w:pPr>
      <w:pStyle w:val="Bunntekst"/>
      <w:rPr>
        <w:color w:val="auto"/>
        <w:sz w:val="22"/>
      </w:rPr>
    </w:pPr>
    <w:r>
      <w:fldChar w:fldCharType="begin"/>
    </w:r>
    <w:r>
      <w:instrText xml:space="preserve"> ref bunntekst </w:instrText>
    </w:r>
    <w:r>
      <w:fldChar w:fldCharType="separate"/>
    </w:r>
  </w:p>
  <w:p w14:paraId="293B2B24" w14:textId="77777777" w:rsidR="006A4A0F" w:rsidRDefault="00466574" w:rsidP="00D8326C">
    <w:pPr>
      <w:pStyle w:val="Bunntekst"/>
      <w:rPr>
        <w:noProof/>
        <w:lang w:eastAsia="nb-NO"/>
      </w:rPr>
    </w:pPr>
    <w:r>
      <w:fldChar w:fldCharType="end"/>
    </w:r>
  </w:p>
  <w:tbl>
    <w:tblPr>
      <w:tblStyle w:val="Tabellrutenett"/>
      <w:tblW w:w="978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6"/>
      <w:gridCol w:w="3402"/>
      <w:gridCol w:w="3119"/>
      <w:gridCol w:w="2835"/>
    </w:tblGrid>
    <w:tr w:rsidR="006A4A0F" w:rsidRPr="00DE1938" w14:paraId="7B32F23C" w14:textId="77777777" w:rsidTr="001F27FD">
      <w:trPr>
        <w:trHeight w:val="20"/>
      </w:trPr>
      <w:tc>
        <w:tcPr>
          <w:tcW w:w="426" w:type="dxa"/>
          <w:vMerge w:val="restart"/>
        </w:tcPr>
        <w:p w14:paraId="4A65827B" w14:textId="77777777" w:rsidR="006A4A0F" w:rsidRPr="00DE1938" w:rsidRDefault="006A4A0F" w:rsidP="006A4A0F">
          <w:pPr>
            <w:pStyle w:val="Bunntekst"/>
            <w:jc w:val="right"/>
          </w:pPr>
          <w:r>
            <w:rPr>
              <w:noProof/>
              <w:lang w:eastAsia="nb-NO"/>
            </w:rPr>
            <w:drawing>
              <wp:anchor distT="0" distB="0" distL="114300" distR="114300" simplePos="0" relativeHeight="251658243" behindDoc="0" locked="0" layoutInCell="1" allowOverlap="1" wp14:anchorId="09FED4F3" wp14:editId="103C2CD9">
                <wp:simplePos x="0" y="0"/>
                <wp:positionH relativeFrom="column">
                  <wp:posOffset>71437</wp:posOffset>
                </wp:positionH>
                <wp:positionV relativeFrom="paragraph">
                  <wp:posOffset>121285</wp:posOffset>
                </wp:positionV>
                <wp:extent cx="133985" cy="170815"/>
                <wp:effectExtent l="0" t="0" r="0" b="635"/>
                <wp:wrapNone/>
                <wp:docPr id="839582832" name="Bilde 8395828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" cy="170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334B981A" w14:textId="77777777" w:rsidR="006A4A0F" w:rsidRPr="00DE1938" w:rsidRDefault="006A4A0F" w:rsidP="006A4A0F">
          <w:pPr>
            <w:spacing w:line="192" w:lineRule="auto"/>
            <w:rPr>
              <w:noProof/>
            </w:rPr>
          </w:pPr>
        </w:p>
      </w:tc>
      <w:tc>
        <w:tcPr>
          <w:tcW w:w="3402" w:type="dxa"/>
        </w:tcPr>
        <w:p w14:paraId="7616FB1A" w14:textId="77777777" w:rsidR="006A4A0F" w:rsidRPr="00DE1938" w:rsidRDefault="006A4A0F" w:rsidP="006A4A0F">
          <w:pPr>
            <w:pStyle w:val="Bunntekst"/>
            <w:rPr>
              <w:rStyle w:val="Sterk"/>
            </w:rPr>
          </w:pPr>
        </w:p>
      </w:tc>
      <w:tc>
        <w:tcPr>
          <w:tcW w:w="3119" w:type="dxa"/>
        </w:tcPr>
        <w:p w14:paraId="6AAC1698" w14:textId="77777777" w:rsidR="006A4A0F" w:rsidRPr="00DE1938" w:rsidRDefault="006A4A0F" w:rsidP="006A4A0F">
          <w:pPr>
            <w:pStyle w:val="Bunntekst"/>
          </w:pPr>
        </w:p>
      </w:tc>
      <w:tc>
        <w:tcPr>
          <w:tcW w:w="2835" w:type="dxa"/>
        </w:tcPr>
        <w:p w14:paraId="66EBB2B0" w14:textId="77777777" w:rsidR="006A4A0F" w:rsidRPr="00DE1938" w:rsidRDefault="006A4A0F" w:rsidP="006A4A0F">
          <w:pPr>
            <w:pStyle w:val="Bunntekst"/>
          </w:pPr>
        </w:p>
      </w:tc>
    </w:tr>
    <w:tr w:rsidR="006A4A0F" w:rsidRPr="00DE1938" w14:paraId="54317FC0" w14:textId="77777777" w:rsidTr="001F27FD">
      <w:tc>
        <w:tcPr>
          <w:tcW w:w="426" w:type="dxa"/>
          <w:vMerge/>
        </w:tcPr>
        <w:p w14:paraId="6C83E201" w14:textId="77777777" w:rsidR="006A4A0F" w:rsidRPr="00DE1938" w:rsidRDefault="006A4A0F" w:rsidP="006A4A0F">
          <w:pPr>
            <w:spacing w:line="192" w:lineRule="auto"/>
          </w:pPr>
        </w:p>
      </w:tc>
      <w:tc>
        <w:tcPr>
          <w:tcW w:w="3402" w:type="dxa"/>
        </w:tcPr>
        <w:p w14:paraId="1A822418" w14:textId="77777777" w:rsidR="006A4A0F" w:rsidRDefault="006A4A0F" w:rsidP="006A4A0F">
          <w:pPr>
            <w:pStyle w:val="Bunntekst"/>
            <w:rPr>
              <w:rStyle w:val="Sterk"/>
            </w:rPr>
          </w:pPr>
          <w:r w:rsidRPr="00DE1938">
            <w:rPr>
              <w:rStyle w:val="Sterk"/>
            </w:rPr>
            <w:t>Oslo kommune</w:t>
          </w:r>
        </w:p>
        <w:p w14:paraId="0DAF7D92" w14:textId="77777777" w:rsidR="006A4A0F" w:rsidRPr="00DE1938" w:rsidRDefault="006A4A0F" w:rsidP="006A4A0F">
          <w:pPr>
            <w:pStyle w:val="Bunntekst"/>
            <w:rPr>
              <w:rStyle w:val="Sterk"/>
            </w:rPr>
          </w:pPr>
          <w:r w:rsidRPr="04D14B12">
            <w:rPr>
              <w:rStyle w:val="Sterk"/>
            </w:rPr>
            <w:t>Helseetaten</w:t>
          </w:r>
        </w:p>
        <w:sdt>
          <w:sdtPr>
            <w:rPr>
              <w:rStyle w:val="Sterk"/>
            </w:rPr>
            <w:alias w:val="Bydel eller avdeling"/>
            <w:tag w:val="Bydel eller avdeling"/>
            <w:id w:val="-1142650054"/>
            <w:text w:multiLine="1"/>
          </w:sdtPr>
          <w:sdtEndPr>
            <w:rPr>
              <w:rStyle w:val="Sterk"/>
            </w:rPr>
          </w:sdtEndPr>
          <w:sdtContent>
            <w:p w14:paraId="2070FD24" w14:textId="77777777" w:rsidR="006A4A0F" w:rsidRPr="00DE1938" w:rsidRDefault="006A4A0F" w:rsidP="006A4A0F">
              <w:pPr>
                <w:pStyle w:val="Bunntekst"/>
                <w:rPr>
                  <w:rStyle w:val="Sterk"/>
                </w:rPr>
              </w:pPr>
              <w:r w:rsidRPr="04D14B12">
                <w:rPr>
                  <w:rStyle w:val="Sterk"/>
                </w:rPr>
                <w:t>Tannhelsetjenesten</w:t>
              </w:r>
            </w:p>
          </w:sdtContent>
        </w:sdt>
      </w:tc>
      <w:tc>
        <w:tcPr>
          <w:tcW w:w="3119" w:type="dxa"/>
        </w:tcPr>
        <w:p w14:paraId="29AC2346" w14:textId="77777777" w:rsidR="006A4A0F" w:rsidRPr="00DE1938" w:rsidRDefault="006A4A0F" w:rsidP="006A4A0F">
          <w:pPr>
            <w:pStyle w:val="Bunntekst"/>
          </w:pPr>
          <w:r w:rsidRPr="00DE1938">
            <w:t>Besøksadresse:</w:t>
          </w:r>
        </w:p>
        <w:p w14:paraId="4BD1FC10" w14:textId="77777777" w:rsidR="006A4A0F" w:rsidRPr="00DE1938" w:rsidRDefault="006A4A0F" w:rsidP="006A4A0F">
          <w:pPr>
            <w:pStyle w:val="Bunntekst"/>
          </w:pPr>
          <w:r>
            <w:t xml:space="preserve">Storgata 51, 0182 Oslo, </w:t>
          </w:r>
        </w:p>
        <w:p w14:paraId="51BFBE2A" w14:textId="77777777" w:rsidR="006A4A0F" w:rsidRPr="00DE1938" w:rsidRDefault="006A4A0F" w:rsidP="006A4A0F">
          <w:pPr>
            <w:pStyle w:val="Bunntekst"/>
          </w:pPr>
          <w:r>
            <w:t>Postadresse:</w:t>
          </w:r>
        </w:p>
        <w:p w14:paraId="43EF2E9E" w14:textId="77777777" w:rsidR="006A4A0F" w:rsidRPr="00DE1938" w:rsidRDefault="006A4A0F" w:rsidP="006A4A0F">
          <w:pPr>
            <w:pStyle w:val="Bunntekst"/>
          </w:pPr>
          <w:r>
            <w:t>Postboks 4716, 0506 Oslo</w:t>
          </w:r>
        </w:p>
      </w:tc>
      <w:tc>
        <w:tcPr>
          <w:tcW w:w="2835" w:type="dxa"/>
        </w:tcPr>
        <w:p w14:paraId="49DC49AD" w14:textId="77777777" w:rsidR="006A4A0F" w:rsidRPr="00DE1938" w:rsidRDefault="006A4A0F" w:rsidP="006A4A0F">
          <w:pPr>
            <w:pStyle w:val="Bunntekst"/>
          </w:pPr>
          <w:r>
            <w:t>Telefon: 21 80 21 80</w:t>
          </w:r>
        </w:p>
        <w:p w14:paraId="2303495E" w14:textId="77777777" w:rsidR="006A4A0F" w:rsidRDefault="00DF1051" w:rsidP="006A4A0F">
          <w:pPr>
            <w:pStyle w:val="Bunntekst"/>
            <w:rPr>
              <w:lang w:val="de-DE"/>
            </w:rPr>
          </w:pPr>
          <w:hyperlink r:id="rId2" w:history="1">
            <w:r w:rsidR="006A4A0F" w:rsidRPr="00C92526">
              <w:rPr>
                <w:rStyle w:val="Hyperkobling"/>
                <w:lang w:val="de-DE"/>
              </w:rPr>
              <w:t>postmottak@hel.oslo.kommune.no</w:t>
            </w:r>
          </w:hyperlink>
        </w:p>
        <w:p w14:paraId="5022549E" w14:textId="77777777" w:rsidR="006A4A0F" w:rsidRPr="00DE1938" w:rsidRDefault="006A4A0F" w:rsidP="006A4A0F">
          <w:pPr>
            <w:pStyle w:val="Bunntekst"/>
            <w:rPr>
              <w:lang w:val="de-DE"/>
            </w:rPr>
          </w:pPr>
          <w:r w:rsidRPr="04D14B12">
            <w:rPr>
              <w:lang w:val="de-DE"/>
            </w:rPr>
            <w:t xml:space="preserve">Org. </w:t>
          </w:r>
          <w:proofErr w:type="spellStart"/>
          <w:r w:rsidRPr="04D14B12">
            <w:rPr>
              <w:lang w:val="de-DE"/>
            </w:rPr>
            <w:t>nr.</w:t>
          </w:r>
          <w:proofErr w:type="spellEnd"/>
          <w:r w:rsidRPr="04D14B12">
            <w:rPr>
              <w:lang w:val="de-DE"/>
            </w:rPr>
            <w:t>: 997506499</w:t>
          </w:r>
        </w:p>
        <w:p w14:paraId="50151773" w14:textId="77777777" w:rsidR="006A4A0F" w:rsidRPr="00DE1938" w:rsidRDefault="006A4A0F" w:rsidP="006A4A0F">
          <w:pPr>
            <w:pStyle w:val="Bunntekst"/>
          </w:pPr>
          <w:r w:rsidRPr="00DE1938">
            <w:t>oslo.kommune.no</w:t>
          </w:r>
        </w:p>
      </w:tc>
    </w:tr>
  </w:tbl>
  <w:p w14:paraId="42893C1C" w14:textId="5B74C1C9" w:rsidR="005D093C" w:rsidRPr="00D8326C" w:rsidRDefault="00466574" w:rsidP="00D8326C">
    <w:pPr>
      <w:pStyle w:val="Bunntekst"/>
    </w:pPr>
    <w:r>
      <w:rPr>
        <w:noProof/>
        <w:lang w:eastAsia="nb-NO"/>
      </w:rPr>
      <w:drawing>
        <wp:anchor distT="0" distB="0" distL="114300" distR="114300" simplePos="0" relativeHeight="251658242" behindDoc="1" locked="0" layoutInCell="1" allowOverlap="1" wp14:anchorId="76091E98" wp14:editId="56E7B31D">
          <wp:simplePos x="0" y="0"/>
          <wp:positionH relativeFrom="page">
            <wp:posOffset>626745</wp:posOffset>
          </wp:positionH>
          <wp:positionV relativeFrom="page">
            <wp:posOffset>9678035</wp:posOffset>
          </wp:positionV>
          <wp:extent cx="133200" cy="169200"/>
          <wp:effectExtent l="0" t="0" r="635" b="2540"/>
          <wp:wrapNone/>
          <wp:docPr id="10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" cy="16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enett"/>
      <w:tblW w:w="978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6"/>
      <w:gridCol w:w="3402"/>
      <w:gridCol w:w="3119"/>
      <w:gridCol w:w="2835"/>
    </w:tblGrid>
    <w:tr w:rsidR="00D44A50" w:rsidRPr="00DE1938" w14:paraId="25E07979" w14:textId="77777777" w:rsidTr="04D14B12">
      <w:trPr>
        <w:trHeight w:val="20"/>
      </w:trPr>
      <w:tc>
        <w:tcPr>
          <w:tcW w:w="426" w:type="dxa"/>
          <w:vMerge w:val="restart"/>
        </w:tcPr>
        <w:p w14:paraId="5CC3149E" w14:textId="77777777" w:rsidR="00D44A50" w:rsidRPr="00DE1938" w:rsidRDefault="007D1113" w:rsidP="00D44A50">
          <w:pPr>
            <w:pStyle w:val="Bunntekst"/>
            <w:jc w:val="right"/>
          </w:pPr>
          <w:bookmarkStart w:id="0" w:name="bunntekst"/>
          <w:r>
            <w:rPr>
              <w:noProof/>
              <w:lang w:eastAsia="nb-NO"/>
            </w:rPr>
            <w:drawing>
              <wp:anchor distT="0" distB="0" distL="114300" distR="114300" simplePos="0" relativeHeight="251658240" behindDoc="0" locked="0" layoutInCell="1" allowOverlap="1" wp14:anchorId="71223802" wp14:editId="48CB981E">
                <wp:simplePos x="0" y="0"/>
                <wp:positionH relativeFrom="column">
                  <wp:posOffset>71437</wp:posOffset>
                </wp:positionH>
                <wp:positionV relativeFrom="paragraph">
                  <wp:posOffset>121285</wp:posOffset>
                </wp:positionV>
                <wp:extent cx="133985" cy="170815"/>
                <wp:effectExtent l="0" t="0" r="0" b="635"/>
                <wp:wrapNone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" cy="170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42FACEAF" w14:textId="77777777" w:rsidR="00D44A50" w:rsidRPr="00DE1938" w:rsidRDefault="00D44A50" w:rsidP="00D44A50">
          <w:pPr>
            <w:spacing w:line="192" w:lineRule="auto"/>
            <w:rPr>
              <w:noProof/>
            </w:rPr>
          </w:pPr>
        </w:p>
      </w:tc>
      <w:tc>
        <w:tcPr>
          <w:tcW w:w="3402" w:type="dxa"/>
        </w:tcPr>
        <w:p w14:paraId="2AD7EEE2" w14:textId="77777777" w:rsidR="00D44A50" w:rsidRPr="00DE1938" w:rsidRDefault="00D44A50" w:rsidP="00D44A50">
          <w:pPr>
            <w:pStyle w:val="Bunntekst"/>
            <w:rPr>
              <w:rStyle w:val="Sterk"/>
            </w:rPr>
          </w:pPr>
        </w:p>
      </w:tc>
      <w:tc>
        <w:tcPr>
          <w:tcW w:w="3119" w:type="dxa"/>
        </w:tcPr>
        <w:p w14:paraId="38F42FBD" w14:textId="77777777" w:rsidR="00D44A50" w:rsidRPr="00DE1938" w:rsidRDefault="00D44A50" w:rsidP="00D44A50">
          <w:pPr>
            <w:pStyle w:val="Bunntekst"/>
          </w:pPr>
        </w:p>
      </w:tc>
      <w:tc>
        <w:tcPr>
          <w:tcW w:w="2835" w:type="dxa"/>
        </w:tcPr>
        <w:p w14:paraId="0AD8451F" w14:textId="77777777" w:rsidR="00D44A50" w:rsidRPr="00DE1938" w:rsidRDefault="00D44A50" w:rsidP="00D44A50">
          <w:pPr>
            <w:pStyle w:val="Bunntekst"/>
          </w:pPr>
        </w:p>
      </w:tc>
    </w:tr>
    <w:tr w:rsidR="00D44A50" w:rsidRPr="00DE1938" w14:paraId="29BCFE7C" w14:textId="77777777" w:rsidTr="04D14B12">
      <w:tc>
        <w:tcPr>
          <w:tcW w:w="426" w:type="dxa"/>
          <w:vMerge/>
        </w:tcPr>
        <w:p w14:paraId="2FA0EE2D" w14:textId="77777777" w:rsidR="00D44A50" w:rsidRPr="00DE1938" w:rsidRDefault="00D44A50" w:rsidP="00D44A50">
          <w:pPr>
            <w:spacing w:line="192" w:lineRule="auto"/>
          </w:pPr>
        </w:p>
      </w:tc>
      <w:tc>
        <w:tcPr>
          <w:tcW w:w="3402" w:type="dxa"/>
        </w:tcPr>
        <w:p w14:paraId="4BDDF84F" w14:textId="77777777" w:rsidR="004B6945" w:rsidRDefault="004B6945" w:rsidP="00D44A50">
          <w:pPr>
            <w:pStyle w:val="Bunntekst"/>
            <w:rPr>
              <w:rStyle w:val="Sterk"/>
            </w:rPr>
          </w:pPr>
          <w:r w:rsidRPr="00DE1938">
            <w:rPr>
              <w:rStyle w:val="Sterk"/>
            </w:rPr>
            <w:t>Oslo kommune</w:t>
          </w:r>
        </w:p>
        <w:p w14:paraId="1D8BBEE0" w14:textId="4E16783F" w:rsidR="00D44A50" w:rsidRPr="00DE1938" w:rsidRDefault="04D14B12" w:rsidP="00D44A50">
          <w:pPr>
            <w:pStyle w:val="Bunntekst"/>
            <w:rPr>
              <w:rStyle w:val="Sterk"/>
            </w:rPr>
          </w:pPr>
          <w:r w:rsidRPr="04D14B12">
            <w:rPr>
              <w:rStyle w:val="Sterk"/>
            </w:rPr>
            <w:t>Helseetaten</w:t>
          </w:r>
        </w:p>
        <w:sdt>
          <w:sdtPr>
            <w:rPr>
              <w:rStyle w:val="Sterk"/>
            </w:rPr>
            <w:alias w:val="Bydel eller avdeling"/>
            <w:tag w:val="Bydel eller avdeling"/>
            <w:id w:val="249711331"/>
            <w:text w:multiLine="1"/>
          </w:sdtPr>
          <w:sdtEndPr>
            <w:rPr>
              <w:rStyle w:val="Sterk"/>
            </w:rPr>
          </w:sdtEndPr>
          <w:sdtContent>
            <w:p w14:paraId="1526587E" w14:textId="5599621A" w:rsidR="00D44A50" w:rsidRPr="00DE1938" w:rsidRDefault="04D14B12" w:rsidP="004B6945">
              <w:pPr>
                <w:pStyle w:val="Bunntekst"/>
                <w:rPr>
                  <w:rStyle w:val="Sterk"/>
                </w:rPr>
              </w:pPr>
              <w:r w:rsidRPr="04D14B12">
                <w:rPr>
                  <w:rStyle w:val="Sterk"/>
                </w:rPr>
                <w:t>Tannhelsetjenesten</w:t>
              </w:r>
            </w:p>
          </w:sdtContent>
        </w:sdt>
      </w:tc>
      <w:tc>
        <w:tcPr>
          <w:tcW w:w="3119" w:type="dxa"/>
        </w:tcPr>
        <w:p w14:paraId="7B1D8754" w14:textId="77777777" w:rsidR="00D44A50" w:rsidRPr="00DE1938" w:rsidRDefault="00D44A50" w:rsidP="00D44A50">
          <w:pPr>
            <w:pStyle w:val="Bunntekst"/>
          </w:pPr>
          <w:r w:rsidRPr="00DE1938">
            <w:t>Besøksadresse:</w:t>
          </w:r>
        </w:p>
        <w:p w14:paraId="394A6F97" w14:textId="4C9E490F" w:rsidR="00D44A50" w:rsidRPr="00DE1938" w:rsidRDefault="04D14B12" w:rsidP="00D44A50">
          <w:pPr>
            <w:pStyle w:val="Bunntekst"/>
          </w:pPr>
          <w:r>
            <w:t xml:space="preserve">Storgata 51, 0182 Oslo, </w:t>
          </w:r>
        </w:p>
        <w:p w14:paraId="6C5606D6" w14:textId="725689C4" w:rsidR="00D44A50" w:rsidRPr="00DE1938" w:rsidRDefault="04D14B12" w:rsidP="00D44A50">
          <w:pPr>
            <w:pStyle w:val="Bunntekst"/>
          </w:pPr>
          <w:r>
            <w:t>Postadresse:</w:t>
          </w:r>
        </w:p>
        <w:p w14:paraId="3B511DB4" w14:textId="125D8354" w:rsidR="00D44A50" w:rsidRPr="00DE1938" w:rsidRDefault="04D14B12" w:rsidP="00D44A50">
          <w:pPr>
            <w:pStyle w:val="Bunntekst"/>
          </w:pPr>
          <w:r>
            <w:t>Postboks 4716, 0506 Oslo</w:t>
          </w:r>
        </w:p>
      </w:tc>
      <w:tc>
        <w:tcPr>
          <w:tcW w:w="2835" w:type="dxa"/>
        </w:tcPr>
        <w:p w14:paraId="31ED53D7" w14:textId="0652EFB8" w:rsidR="00D44A50" w:rsidRPr="00DE1938" w:rsidRDefault="04D14B12" w:rsidP="00D44A50">
          <w:pPr>
            <w:pStyle w:val="Bunntekst"/>
          </w:pPr>
          <w:r>
            <w:t>Telefon: 21</w:t>
          </w:r>
          <w:r w:rsidR="32D4CB41">
            <w:t xml:space="preserve"> </w:t>
          </w:r>
          <w:r>
            <w:t>80 21 80</w:t>
          </w:r>
        </w:p>
        <w:p w14:paraId="73BB06F6" w14:textId="526FD114" w:rsidR="00806AB6" w:rsidRDefault="00DF1051" w:rsidP="04D14B12">
          <w:pPr>
            <w:pStyle w:val="Bunntekst"/>
            <w:rPr>
              <w:lang w:val="de-DE"/>
            </w:rPr>
          </w:pPr>
          <w:hyperlink r:id="rId2" w:history="1">
            <w:r w:rsidR="00806AB6" w:rsidRPr="00C92526">
              <w:rPr>
                <w:rStyle w:val="Hyperkobling"/>
                <w:lang w:val="de-DE"/>
              </w:rPr>
              <w:t>postmottak@hel.oslo.kommune.no</w:t>
            </w:r>
          </w:hyperlink>
        </w:p>
        <w:p w14:paraId="3042C828" w14:textId="77777777" w:rsidR="004177F0" w:rsidRDefault="04D14B12" w:rsidP="00D44A50">
          <w:pPr>
            <w:pStyle w:val="Bunntekst"/>
          </w:pPr>
          <w:r w:rsidRPr="04D14B12">
            <w:rPr>
              <w:lang w:val="de-DE"/>
            </w:rPr>
            <w:t>Org.</w:t>
          </w:r>
        </w:p>
        <w:p w14:paraId="7E803271" w14:textId="36C30C48" w:rsidR="00D44A50" w:rsidRPr="00DE1938" w:rsidRDefault="04D14B12" w:rsidP="04D14B12">
          <w:pPr>
            <w:pStyle w:val="Bunntekst"/>
          </w:pPr>
          <w:r>
            <w:t>O</w:t>
          </w:r>
          <w:r w:rsidRPr="04D14B12">
            <w:rPr>
              <w:lang w:val="de-DE"/>
            </w:rPr>
            <w:t>r</w:t>
          </w:r>
          <w:r w:rsidRPr="00DE1938">
            <w:t>g</w:t>
          </w:r>
          <w:r>
            <w:t>.</w:t>
          </w:r>
          <w:r w:rsidRPr="00DE1938">
            <w:t xml:space="preserve"> nr.</w:t>
          </w:r>
          <w:r w:rsidRPr="04D14B12">
            <w:rPr>
              <w:lang w:val="de-DE"/>
            </w:rPr>
            <w:t>: 997506499</w:t>
          </w:r>
        </w:p>
        <w:p w14:paraId="171C0A1F" w14:textId="77777777" w:rsidR="00D44A50" w:rsidRPr="00DE1938" w:rsidRDefault="00D44A50" w:rsidP="00D44A50">
          <w:pPr>
            <w:pStyle w:val="Bunntekst"/>
          </w:pPr>
          <w:r w:rsidRPr="00DE1938">
            <w:t>oslo.kommune.no</w:t>
          </w:r>
        </w:p>
      </w:tc>
    </w:tr>
    <w:bookmarkEnd w:id="0"/>
  </w:tbl>
  <w:p w14:paraId="527BAFDD" w14:textId="77777777" w:rsidR="00D44A50" w:rsidRDefault="00D44A5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D5CFD" w14:textId="77777777" w:rsidR="00A94B76" w:rsidRDefault="00A94B76" w:rsidP="005D093C">
      <w:pPr>
        <w:spacing w:after="0" w:line="240" w:lineRule="auto"/>
      </w:pPr>
      <w:r>
        <w:separator/>
      </w:r>
    </w:p>
  </w:footnote>
  <w:footnote w:type="continuationSeparator" w:id="0">
    <w:p w14:paraId="637F8F68" w14:textId="77777777" w:rsidR="00A94B76" w:rsidRDefault="00A94B76" w:rsidP="005D093C">
      <w:pPr>
        <w:spacing w:after="0" w:line="240" w:lineRule="auto"/>
      </w:pPr>
      <w:r>
        <w:continuationSeparator/>
      </w:r>
    </w:p>
  </w:footnote>
  <w:footnote w:type="continuationNotice" w:id="1">
    <w:p w14:paraId="2DC3905C" w14:textId="77777777" w:rsidR="00B67A1D" w:rsidRDefault="00B67A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90"/>
      <w:gridCol w:w="3090"/>
      <w:gridCol w:w="3090"/>
    </w:tblGrid>
    <w:tr w:rsidR="04D14B12" w14:paraId="15D6599E" w14:textId="77777777" w:rsidTr="04D14B12">
      <w:trPr>
        <w:trHeight w:val="300"/>
      </w:trPr>
      <w:tc>
        <w:tcPr>
          <w:tcW w:w="3090" w:type="dxa"/>
        </w:tcPr>
        <w:p w14:paraId="04E36C05" w14:textId="28709C73" w:rsidR="04D14B12" w:rsidRDefault="04D14B12" w:rsidP="04D14B12">
          <w:pPr>
            <w:pStyle w:val="Topptekst"/>
            <w:ind w:left="-115"/>
          </w:pPr>
        </w:p>
      </w:tc>
      <w:tc>
        <w:tcPr>
          <w:tcW w:w="3090" w:type="dxa"/>
        </w:tcPr>
        <w:p w14:paraId="330C3223" w14:textId="68F415A3" w:rsidR="04D14B12" w:rsidRDefault="04D14B12" w:rsidP="04D14B12">
          <w:pPr>
            <w:pStyle w:val="Topptekst"/>
            <w:jc w:val="center"/>
          </w:pPr>
        </w:p>
      </w:tc>
      <w:tc>
        <w:tcPr>
          <w:tcW w:w="3090" w:type="dxa"/>
        </w:tcPr>
        <w:p w14:paraId="08ECA30A" w14:textId="393791AA" w:rsidR="04D14B12" w:rsidRDefault="04D14B12" w:rsidP="04D14B12">
          <w:pPr>
            <w:pStyle w:val="Topptekst"/>
            <w:ind w:right="-115"/>
            <w:jc w:val="right"/>
          </w:pPr>
        </w:p>
      </w:tc>
    </w:tr>
  </w:tbl>
  <w:p w14:paraId="00DDA86D" w14:textId="72366CFA" w:rsidR="04D14B12" w:rsidRDefault="04D14B12" w:rsidP="04D14B1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762A3" w14:textId="77777777" w:rsidR="00D44A50" w:rsidRDefault="00A6723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1" behindDoc="1" locked="0" layoutInCell="1" allowOverlap="1" wp14:anchorId="11CF5028" wp14:editId="5942C23B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6EB37"/>
    <w:multiLevelType w:val="hybridMultilevel"/>
    <w:tmpl w:val="FFFFFFFF"/>
    <w:lvl w:ilvl="0" w:tplc="F26CB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5E22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B67F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84BD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C69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6034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C01B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6EC4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3EC2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B3DA7"/>
    <w:multiLevelType w:val="hybridMultilevel"/>
    <w:tmpl w:val="2DA6C5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186165">
    <w:abstractNumId w:val="1"/>
  </w:num>
  <w:num w:numId="2" w16cid:durableId="932126558">
    <w:abstractNumId w:val="0"/>
  </w:num>
  <w:num w:numId="3" w16cid:durableId="211236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94B76"/>
    <w:rsid w:val="00000388"/>
    <w:rsid w:val="00000A95"/>
    <w:rsid w:val="0000548D"/>
    <w:rsid w:val="00010C25"/>
    <w:rsid w:val="000119BE"/>
    <w:rsid w:val="00014BFA"/>
    <w:rsid w:val="00015482"/>
    <w:rsid w:val="00015B61"/>
    <w:rsid w:val="000163AB"/>
    <w:rsid w:val="000175CC"/>
    <w:rsid w:val="00020D09"/>
    <w:rsid w:val="000227B6"/>
    <w:rsid w:val="00023966"/>
    <w:rsid w:val="0002449B"/>
    <w:rsid w:val="00025D98"/>
    <w:rsid w:val="00025FA4"/>
    <w:rsid w:val="00026B2C"/>
    <w:rsid w:val="000338CF"/>
    <w:rsid w:val="00053570"/>
    <w:rsid w:val="00053B0C"/>
    <w:rsid w:val="00057C61"/>
    <w:rsid w:val="00064380"/>
    <w:rsid w:val="000651A5"/>
    <w:rsid w:val="0006562B"/>
    <w:rsid w:val="00071F41"/>
    <w:rsid w:val="00075191"/>
    <w:rsid w:val="0007554C"/>
    <w:rsid w:val="000827ED"/>
    <w:rsid w:val="00087429"/>
    <w:rsid w:val="00090CE8"/>
    <w:rsid w:val="00090DF2"/>
    <w:rsid w:val="00091677"/>
    <w:rsid w:val="00091A2D"/>
    <w:rsid w:val="00091BD4"/>
    <w:rsid w:val="000948D7"/>
    <w:rsid w:val="00094998"/>
    <w:rsid w:val="0009517B"/>
    <w:rsid w:val="00095EC1"/>
    <w:rsid w:val="000A3D69"/>
    <w:rsid w:val="000A3FC1"/>
    <w:rsid w:val="000B053F"/>
    <w:rsid w:val="000B0EAB"/>
    <w:rsid w:val="000B275D"/>
    <w:rsid w:val="000B523C"/>
    <w:rsid w:val="000B555D"/>
    <w:rsid w:val="000C11F7"/>
    <w:rsid w:val="000C3476"/>
    <w:rsid w:val="000C3899"/>
    <w:rsid w:val="000C4076"/>
    <w:rsid w:val="000C6EC9"/>
    <w:rsid w:val="000C7529"/>
    <w:rsid w:val="000D0622"/>
    <w:rsid w:val="000D5094"/>
    <w:rsid w:val="000D66DD"/>
    <w:rsid w:val="000D6B1A"/>
    <w:rsid w:val="000E31EE"/>
    <w:rsid w:val="000E3916"/>
    <w:rsid w:val="000E4FDC"/>
    <w:rsid w:val="000F0590"/>
    <w:rsid w:val="000F0A2A"/>
    <w:rsid w:val="000F3171"/>
    <w:rsid w:val="001200DD"/>
    <w:rsid w:val="00120F1C"/>
    <w:rsid w:val="00130180"/>
    <w:rsid w:val="001343DD"/>
    <w:rsid w:val="0014293F"/>
    <w:rsid w:val="00143502"/>
    <w:rsid w:val="0014462F"/>
    <w:rsid w:val="00146409"/>
    <w:rsid w:val="0015260C"/>
    <w:rsid w:val="001550A7"/>
    <w:rsid w:val="00156DD5"/>
    <w:rsid w:val="00157776"/>
    <w:rsid w:val="00160FEC"/>
    <w:rsid w:val="0017162E"/>
    <w:rsid w:val="00171708"/>
    <w:rsid w:val="0017269C"/>
    <w:rsid w:val="001757EF"/>
    <w:rsid w:val="00180747"/>
    <w:rsid w:val="00184A36"/>
    <w:rsid w:val="001859BD"/>
    <w:rsid w:val="00186573"/>
    <w:rsid w:val="0018671A"/>
    <w:rsid w:val="001869F1"/>
    <w:rsid w:val="00187F8F"/>
    <w:rsid w:val="001930C9"/>
    <w:rsid w:val="00193B86"/>
    <w:rsid w:val="00194332"/>
    <w:rsid w:val="001965E1"/>
    <w:rsid w:val="001974B2"/>
    <w:rsid w:val="00197715"/>
    <w:rsid w:val="001A32EF"/>
    <w:rsid w:val="001B29AD"/>
    <w:rsid w:val="001B584A"/>
    <w:rsid w:val="001C11DA"/>
    <w:rsid w:val="001C2E10"/>
    <w:rsid w:val="001C5D4E"/>
    <w:rsid w:val="001C6C2F"/>
    <w:rsid w:val="001D0ADF"/>
    <w:rsid w:val="001D11D4"/>
    <w:rsid w:val="001D14B8"/>
    <w:rsid w:val="001D163C"/>
    <w:rsid w:val="001D2EF3"/>
    <w:rsid w:val="001D3E71"/>
    <w:rsid w:val="001D3FD9"/>
    <w:rsid w:val="001D45C3"/>
    <w:rsid w:val="001D5BD3"/>
    <w:rsid w:val="001E084C"/>
    <w:rsid w:val="001E535D"/>
    <w:rsid w:val="001F0944"/>
    <w:rsid w:val="001F112F"/>
    <w:rsid w:val="001F18CF"/>
    <w:rsid w:val="001F27FD"/>
    <w:rsid w:val="001F46EE"/>
    <w:rsid w:val="001F6736"/>
    <w:rsid w:val="00200353"/>
    <w:rsid w:val="0020093F"/>
    <w:rsid w:val="00201966"/>
    <w:rsid w:val="002025C5"/>
    <w:rsid w:val="00202DD4"/>
    <w:rsid w:val="00204218"/>
    <w:rsid w:val="002054F4"/>
    <w:rsid w:val="00206E63"/>
    <w:rsid w:val="0020751E"/>
    <w:rsid w:val="00207742"/>
    <w:rsid w:val="00211D8A"/>
    <w:rsid w:val="00212871"/>
    <w:rsid w:val="00212A7F"/>
    <w:rsid w:val="00214012"/>
    <w:rsid w:val="00222D0E"/>
    <w:rsid w:val="00227370"/>
    <w:rsid w:val="00230739"/>
    <w:rsid w:val="00234202"/>
    <w:rsid w:val="00234DCF"/>
    <w:rsid w:val="00236862"/>
    <w:rsid w:val="002400B8"/>
    <w:rsid w:val="002417C5"/>
    <w:rsid w:val="00242E29"/>
    <w:rsid w:val="00245FA1"/>
    <w:rsid w:val="00247C22"/>
    <w:rsid w:val="00251CE4"/>
    <w:rsid w:val="00252A26"/>
    <w:rsid w:val="0025699D"/>
    <w:rsid w:val="00266D27"/>
    <w:rsid w:val="0027040C"/>
    <w:rsid w:val="0027F292"/>
    <w:rsid w:val="002816AD"/>
    <w:rsid w:val="00283642"/>
    <w:rsid w:val="00287062"/>
    <w:rsid w:val="00287C19"/>
    <w:rsid w:val="00287CF2"/>
    <w:rsid w:val="002912D2"/>
    <w:rsid w:val="002914E8"/>
    <w:rsid w:val="00294D89"/>
    <w:rsid w:val="002955E1"/>
    <w:rsid w:val="00296B6D"/>
    <w:rsid w:val="002A1662"/>
    <w:rsid w:val="002C0134"/>
    <w:rsid w:val="002C1040"/>
    <w:rsid w:val="002C3F6C"/>
    <w:rsid w:val="002D1026"/>
    <w:rsid w:val="002D5EC1"/>
    <w:rsid w:val="002E54DA"/>
    <w:rsid w:val="002E6CF3"/>
    <w:rsid w:val="002F28D9"/>
    <w:rsid w:val="002F31E1"/>
    <w:rsid w:val="002F5204"/>
    <w:rsid w:val="002F623E"/>
    <w:rsid w:val="00301654"/>
    <w:rsid w:val="00304B4D"/>
    <w:rsid w:val="003113CC"/>
    <w:rsid w:val="00313D13"/>
    <w:rsid w:val="00316F5D"/>
    <w:rsid w:val="00317B81"/>
    <w:rsid w:val="00317D56"/>
    <w:rsid w:val="00317D97"/>
    <w:rsid w:val="0032011E"/>
    <w:rsid w:val="00325D57"/>
    <w:rsid w:val="00331EA8"/>
    <w:rsid w:val="00332CE7"/>
    <w:rsid w:val="003361AE"/>
    <w:rsid w:val="0034081F"/>
    <w:rsid w:val="00352020"/>
    <w:rsid w:val="00354AC2"/>
    <w:rsid w:val="00357575"/>
    <w:rsid w:val="00357EBC"/>
    <w:rsid w:val="0036057B"/>
    <w:rsid w:val="00365AAB"/>
    <w:rsid w:val="0036633B"/>
    <w:rsid w:val="003669F8"/>
    <w:rsid w:val="0037012A"/>
    <w:rsid w:val="00372AEB"/>
    <w:rsid w:val="00374D24"/>
    <w:rsid w:val="00375A24"/>
    <w:rsid w:val="003772D3"/>
    <w:rsid w:val="00377D31"/>
    <w:rsid w:val="00384CDB"/>
    <w:rsid w:val="00385048"/>
    <w:rsid w:val="00386A2D"/>
    <w:rsid w:val="00390A05"/>
    <w:rsid w:val="003928B9"/>
    <w:rsid w:val="0039446E"/>
    <w:rsid w:val="00397F84"/>
    <w:rsid w:val="00397FE5"/>
    <w:rsid w:val="003A48DF"/>
    <w:rsid w:val="003A4D38"/>
    <w:rsid w:val="003A71A8"/>
    <w:rsid w:val="003B13DD"/>
    <w:rsid w:val="003B3F96"/>
    <w:rsid w:val="003B63C3"/>
    <w:rsid w:val="003B71B0"/>
    <w:rsid w:val="003B770F"/>
    <w:rsid w:val="003C0814"/>
    <w:rsid w:val="003C10ED"/>
    <w:rsid w:val="003C5912"/>
    <w:rsid w:val="003C67E5"/>
    <w:rsid w:val="003D01B7"/>
    <w:rsid w:val="003D19BE"/>
    <w:rsid w:val="003E1A36"/>
    <w:rsid w:val="003F243E"/>
    <w:rsid w:val="003F2AFD"/>
    <w:rsid w:val="00401E1B"/>
    <w:rsid w:val="004025A1"/>
    <w:rsid w:val="00406AC4"/>
    <w:rsid w:val="00415911"/>
    <w:rsid w:val="004177F0"/>
    <w:rsid w:val="0042300B"/>
    <w:rsid w:val="00423251"/>
    <w:rsid w:val="00431C67"/>
    <w:rsid w:val="004336B1"/>
    <w:rsid w:val="00434734"/>
    <w:rsid w:val="004400EC"/>
    <w:rsid w:val="00442E77"/>
    <w:rsid w:val="00443251"/>
    <w:rsid w:val="00443505"/>
    <w:rsid w:val="00444DCA"/>
    <w:rsid w:val="004474A4"/>
    <w:rsid w:val="004507FC"/>
    <w:rsid w:val="00451B55"/>
    <w:rsid w:val="004557DE"/>
    <w:rsid w:val="0045714A"/>
    <w:rsid w:val="00457A3D"/>
    <w:rsid w:val="00465F22"/>
    <w:rsid w:val="00466574"/>
    <w:rsid w:val="0046770B"/>
    <w:rsid w:val="00471C88"/>
    <w:rsid w:val="00472341"/>
    <w:rsid w:val="00473FF7"/>
    <w:rsid w:val="004757EA"/>
    <w:rsid w:val="00475A2F"/>
    <w:rsid w:val="00477899"/>
    <w:rsid w:val="00481CA1"/>
    <w:rsid w:val="00483FE0"/>
    <w:rsid w:val="00495B8A"/>
    <w:rsid w:val="00497AC6"/>
    <w:rsid w:val="004B211A"/>
    <w:rsid w:val="004B3DBF"/>
    <w:rsid w:val="004B6945"/>
    <w:rsid w:val="004B7C1E"/>
    <w:rsid w:val="004C5BAE"/>
    <w:rsid w:val="004C6337"/>
    <w:rsid w:val="004D3BBE"/>
    <w:rsid w:val="004D5500"/>
    <w:rsid w:val="004D68DE"/>
    <w:rsid w:val="004E1B1A"/>
    <w:rsid w:val="004E32F0"/>
    <w:rsid w:val="004E4567"/>
    <w:rsid w:val="004F320E"/>
    <w:rsid w:val="004F3F19"/>
    <w:rsid w:val="004F45D2"/>
    <w:rsid w:val="00500E47"/>
    <w:rsid w:val="005048C0"/>
    <w:rsid w:val="00505E21"/>
    <w:rsid w:val="00510085"/>
    <w:rsid w:val="0051423E"/>
    <w:rsid w:val="00516F40"/>
    <w:rsid w:val="005222E2"/>
    <w:rsid w:val="00523EEE"/>
    <w:rsid w:val="005326CF"/>
    <w:rsid w:val="005362D5"/>
    <w:rsid w:val="00536520"/>
    <w:rsid w:val="0053728D"/>
    <w:rsid w:val="00540933"/>
    <w:rsid w:val="00542BCB"/>
    <w:rsid w:val="0054583E"/>
    <w:rsid w:val="0055120A"/>
    <w:rsid w:val="0055183B"/>
    <w:rsid w:val="00552567"/>
    <w:rsid w:val="00557045"/>
    <w:rsid w:val="00560D31"/>
    <w:rsid w:val="0056531C"/>
    <w:rsid w:val="00567104"/>
    <w:rsid w:val="0057006B"/>
    <w:rsid w:val="00570F63"/>
    <w:rsid w:val="005716B7"/>
    <w:rsid w:val="00574D4D"/>
    <w:rsid w:val="005812E4"/>
    <w:rsid w:val="005835FD"/>
    <w:rsid w:val="00584875"/>
    <w:rsid w:val="00585BA0"/>
    <w:rsid w:val="00587A15"/>
    <w:rsid w:val="00591C41"/>
    <w:rsid w:val="00593047"/>
    <w:rsid w:val="00593B56"/>
    <w:rsid w:val="005943CA"/>
    <w:rsid w:val="00594BA7"/>
    <w:rsid w:val="00595FDC"/>
    <w:rsid w:val="005A67F6"/>
    <w:rsid w:val="005A799F"/>
    <w:rsid w:val="005B5D89"/>
    <w:rsid w:val="005C0F7D"/>
    <w:rsid w:val="005C473C"/>
    <w:rsid w:val="005C63C0"/>
    <w:rsid w:val="005C6954"/>
    <w:rsid w:val="005D093C"/>
    <w:rsid w:val="005D7FDB"/>
    <w:rsid w:val="005E05FB"/>
    <w:rsid w:val="005E2916"/>
    <w:rsid w:val="005E3D54"/>
    <w:rsid w:val="005F2242"/>
    <w:rsid w:val="005F2AB0"/>
    <w:rsid w:val="00600B91"/>
    <w:rsid w:val="006108AC"/>
    <w:rsid w:val="00620AC2"/>
    <w:rsid w:val="00620C4B"/>
    <w:rsid w:val="006232E3"/>
    <w:rsid w:val="00632F5F"/>
    <w:rsid w:val="006330F2"/>
    <w:rsid w:val="0064046B"/>
    <w:rsid w:val="00644C0F"/>
    <w:rsid w:val="00647E0F"/>
    <w:rsid w:val="00656F02"/>
    <w:rsid w:val="00657FDB"/>
    <w:rsid w:val="006654A5"/>
    <w:rsid w:val="00671FC8"/>
    <w:rsid w:val="00674269"/>
    <w:rsid w:val="00685DD5"/>
    <w:rsid w:val="00690403"/>
    <w:rsid w:val="0069064A"/>
    <w:rsid w:val="006908A1"/>
    <w:rsid w:val="0069356E"/>
    <w:rsid w:val="00694A66"/>
    <w:rsid w:val="006A44DC"/>
    <w:rsid w:val="006A4A0F"/>
    <w:rsid w:val="006B297D"/>
    <w:rsid w:val="006B3E1B"/>
    <w:rsid w:val="006B522D"/>
    <w:rsid w:val="006B5F67"/>
    <w:rsid w:val="006C018F"/>
    <w:rsid w:val="006C5AC9"/>
    <w:rsid w:val="006C62C7"/>
    <w:rsid w:val="006C7192"/>
    <w:rsid w:val="006D1888"/>
    <w:rsid w:val="006D5C9B"/>
    <w:rsid w:val="006D5E5D"/>
    <w:rsid w:val="006E006E"/>
    <w:rsid w:val="006E5C43"/>
    <w:rsid w:val="006E7E59"/>
    <w:rsid w:val="007007BF"/>
    <w:rsid w:val="00703727"/>
    <w:rsid w:val="007051FD"/>
    <w:rsid w:val="00712699"/>
    <w:rsid w:val="00714268"/>
    <w:rsid w:val="007178B9"/>
    <w:rsid w:val="00720E96"/>
    <w:rsid w:val="00722126"/>
    <w:rsid w:val="0072367B"/>
    <w:rsid w:val="00727D7C"/>
    <w:rsid w:val="00732DA1"/>
    <w:rsid w:val="007362F1"/>
    <w:rsid w:val="00746248"/>
    <w:rsid w:val="007466E8"/>
    <w:rsid w:val="0074720E"/>
    <w:rsid w:val="00752642"/>
    <w:rsid w:val="00756466"/>
    <w:rsid w:val="00761586"/>
    <w:rsid w:val="00761CEB"/>
    <w:rsid w:val="00766F00"/>
    <w:rsid w:val="00770EA7"/>
    <w:rsid w:val="007761FA"/>
    <w:rsid w:val="0079072F"/>
    <w:rsid w:val="00793BAE"/>
    <w:rsid w:val="007947EE"/>
    <w:rsid w:val="007956C9"/>
    <w:rsid w:val="007A051C"/>
    <w:rsid w:val="007A415B"/>
    <w:rsid w:val="007A6EFA"/>
    <w:rsid w:val="007B2800"/>
    <w:rsid w:val="007B3102"/>
    <w:rsid w:val="007B3AA8"/>
    <w:rsid w:val="007B565E"/>
    <w:rsid w:val="007D1113"/>
    <w:rsid w:val="007D2D2C"/>
    <w:rsid w:val="007E4B0D"/>
    <w:rsid w:val="007F15E2"/>
    <w:rsid w:val="007F2274"/>
    <w:rsid w:val="007F301B"/>
    <w:rsid w:val="007F41FF"/>
    <w:rsid w:val="007F651F"/>
    <w:rsid w:val="008048B7"/>
    <w:rsid w:val="008055B0"/>
    <w:rsid w:val="00805D12"/>
    <w:rsid w:val="008066FF"/>
    <w:rsid w:val="00806AB6"/>
    <w:rsid w:val="008077F6"/>
    <w:rsid w:val="00812413"/>
    <w:rsid w:val="00820198"/>
    <w:rsid w:val="00824857"/>
    <w:rsid w:val="00826A40"/>
    <w:rsid w:val="0083132C"/>
    <w:rsid w:val="0083324F"/>
    <w:rsid w:val="00833476"/>
    <w:rsid w:val="00833D03"/>
    <w:rsid w:val="00835566"/>
    <w:rsid w:val="00841F29"/>
    <w:rsid w:val="0084270B"/>
    <w:rsid w:val="00842AD9"/>
    <w:rsid w:val="008450E4"/>
    <w:rsid w:val="00845F44"/>
    <w:rsid w:val="00846C0A"/>
    <w:rsid w:val="00850985"/>
    <w:rsid w:val="00852242"/>
    <w:rsid w:val="0086B9C0"/>
    <w:rsid w:val="0087171C"/>
    <w:rsid w:val="008723DC"/>
    <w:rsid w:val="0087250A"/>
    <w:rsid w:val="00873627"/>
    <w:rsid w:val="0087410B"/>
    <w:rsid w:val="00874903"/>
    <w:rsid w:val="00876852"/>
    <w:rsid w:val="008803D5"/>
    <w:rsid w:val="0088415A"/>
    <w:rsid w:val="00884FBF"/>
    <w:rsid w:val="0088604A"/>
    <w:rsid w:val="00887994"/>
    <w:rsid w:val="008917DB"/>
    <w:rsid w:val="00892CA9"/>
    <w:rsid w:val="008938B8"/>
    <w:rsid w:val="008A107A"/>
    <w:rsid w:val="008A513D"/>
    <w:rsid w:val="008A6205"/>
    <w:rsid w:val="008B2769"/>
    <w:rsid w:val="008B674F"/>
    <w:rsid w:val="008B6CF8"/>
    <w:rsid w:val="008B7BFF"/>
    <w:rsid w:val="008C23C9"/>
    <w:rsid w:val="008C2FE9"/>
    <w:rsid w:val="008C3999"/>
    <w:rsid w:val="008C3F68"/>
    <w:rsid w:val="008C4D2F"/>
    <w:rsid w:val="008D23DB"/>
    <w:rsid w:val="008D4B3B"/>
    <w:rsid w:val="008D4E58"/>
    <w:rsid w:val="008D5723"/>
    <w:rsid w:val="008D7149"/>
    <w:rsid w:val="008E1EF1"/>
    <w:rsid w:val="008E3DE4"/>
    <w:rsid w:val="008F5153"/>
    <w:rsid w:val="009005FE"/>
    <w:rsid w:val="00900A06"/>
    <w:rsid w:val="00901F1B"/>
    <w:rsid w:val="009020B6"/>
    <w:rsid w:val="00905217"/>
    <w:rsid w:val="00905E7D"/>
    <w:rsid w:val="00911DAD"/>
    <w:rsid w:val="00913B2A"/>
    <w:rsid w:val="00920C3B"/>
    <w:rsid w:val="009236CE"/>
    <w:rsid w:val="00923F7E"/>
    <w:rsid w:val="009248DD"/>
    <w:rsid w:val="00924B87"/>
    <w:rsid w:val="0093043D"/>
    <w:rsid w:val="009350EF"/>
    <w:rsid w:val="0093715C"/>
    <w:rsid w:val="00941D7C"/>
    <w:rsid w:val="00944A68"/>
    <w:rsid w:val="009464E7"/>
    <w:rsid w:val="00953998"/>
    <w:rsid w:val="00953A91"/>
    <w:rsid w:val="00956859"/>
    <w:rsid w:val="0096306A"/>
    <w:rsid w:val="00966C32"/>
    <w:rsid w:val="009738B1"/>
    <w:rsid w:val="00973FAF"/>
    <w:rsid w:val="0097411A"/>
    <w:rsid w:val="00975EDD"/>
    <w:rsid w:val="00981423"/>
    <w:rsid w:val="00982CC7"/>
    <w:rsid w:val="0098497D"/>
    <w:rsid w:val="00985012"/>
    <w:rsid w:val="00985A03"/>
    <w:rsid w:val="00985C23"/>
    <w:rsid w:val="0098603E"/>
    <w:rsid w:val="00987042"/>
    <w:rsid w:val="0099591A"/>
    <w:rsid w:val="00995CDE"/>
    <w:rsid w:val="009A5DB2"/>
    <w:rsid w:val="009A5FA6"/>
    <w:rsid w:val="009A623B"/>
    <w:rsid w:val="009B42B2"/>
    <w:rsid w:val="009B49E8"/>
    <w:rsid w:val="009C01E1"/>
    <w:rsid w:val="009C115C"/>
    <w:rsid w:val="009C56A4"/>
    <w:rsid w:val="009C6EF8"/>
    <w:rsid w:val="009D00F7"/>
    <w:rsid w:val="009D57C6"/>
    <w:rsid w:val="00A0208E"/>
    <w:rsid w:val="00A02ADE"/>
    <w:rsid w:val="00A03E09"/>
    <w:rsid w:val="00A07224"/>
    <w:rsid w:val="00A1386F"/>
    <w:rsid w:val="00A1449F"/>
    <w:rsid w:val="00A17B31"/>
    <w:rsid w:val="00A204C8"/>
    <w:rsid w:val="00A261C8"/>
    <w:rsid w:val="00A27378"/>
    <w:rsid w:val="00A31765"/>
    <w:rsid w:val="00A34114"/>
    <w:rsid w:val="00A4126E"/>
    <w:rsid w:val="00A419AC"/>
    <w:rsid w:val="00A44C9C"/>
    <w:rsid w:val="00A453C4"/>
    <w:rsid w:val="00A504E1"/>
    <w:rsid w:val="00A53154"/>
    <w:rsid w:val="00A5474E"/>
    <w:rsid w:val="00A60B9F"/>
    <w:rsid w:val="00A633FE"/>
    <w:rsid w:val="00A63656"/>
    <w:rsid w:val="00A67238"/>
    <w:rsid w:val="00A673BA"/>
    <w:rsid w:val="00A71E89"/>
    <w:rsid w:val="00A742C0"/>
    <w:rsid w:val="00A82FE6"/>
    <w:rsid w:val="00A847D2"/>
    <w:rsid w:val="00A91F26"/>
    <w:rsid w:val="00A94B76"/>
    <w:rsid w:val="00A97C28"/>
    <w:rsid w:val="00A97E79"/>
    <w:rsid w:val="00AA100D"/>
    <w:rsid w:val="00AB1959"/>
    <w:rsid w:val="00AB1A0E"/>
    <w:rsid w:val="00AC32E8"/>
    <w:rsid w:val="00AC751B"/>
    <w:rsid w:val="00AD65B9"/>
    <w:rsid w:val="00AE2859"/>
    <w:rsid w:val="00AE2BE9"/>
    <w:rsid w:val="00AE2E21"/>
    <w:rsid w:val="00AE3DEE"/>
    <w:rsid w:val="00AF0C3D"/>
    <w:rsid w:val="00B044C1"/>
    <w:rsid w:val="00B04ECF"/>
    <w:rsid w:val="00B0566B"/>
    <w:rsid w:val="00B058C8"/>
    <w:rsid w:val="00B05FE1"/>
    <w:rsid w:val="00B10DAE"/>
    <w:rsid w:val="00B11DCD"/>
    <w:rsid w:val="00B13423"/>
    <w:rsid w:val="00B16D27"/>
    <w:rsid w:val="00B21C6F"/>
    <w:rsid w:val="00B21EDC"/>
    <w:rsid w:val="00B23D9B"/>
    <w:rsid w:val="00B24A62"/>
    <w:rsid w:val="00B24AD1"/>
    <w:rsid w:val="00B275CE"/>
    <w:rsid w:val="00B27858"/>
    <w:rsid w:val="00B33593"/>
    <w:rsid w:val="00B36B0C"/>
    <w:rsid w:val="00B37E7D"/>
    <w:rsid w:val="00B41F3E"/>
    <w:rsid w:val="00B4390B"/>
    <w:rsid w:val="00B43C3B"/>
    <w:rsid w:val="00B557DD"/>
    <w:rsid w:val="00B56070"/>
    <w:rsid w:val="00B608C8"/>
    <w:rsid w:val="00B664B5"/>
    <w:rsid w:val="00B66EE2"/>
    <w:rsid w:val="00B67808"/>
    <w:rsid w:val="00B67A1D"/>
    <w:rsid w:val="00B726C4"/>
    <w:rsid w:val="00B72FD9"/>
    <w:rsid w:val="00B7484D"/>
    <w:rsid w:val="00B77616"/>
    <w:rsid w:val="00B84156"/>
    <w:rsid w:val="00B85A00"/>
    <w:rsid w:val="00B879AB"/>
    <w:rsid w:val="00B91203"/>
    <w:rsid w:val="00B92731"/>
    <w:rsid w:val="00B9417B"/>
    <w:rsid w:val="00B95AC0"/>
    <w:rsid w:val="00B96546"/>
    <w:rsid w:val="00BA34CC"/>
    <w:rsid w:val="00BA6E7F"/>
    <w:rsid w:val="00BB2224"/>
    <w:rsid w:val="00BB4796"/>
    <w:rsid w:val="00BB681B"/>
    <w:rsid w:val="00BC2374"/>
    <w:rsid w:val="00BC24E7"/>
    <w:rsid w:val="00BC44C3"/>
    <w:rsid w:val="00BC4A00"/>
    <w:rsid w:val="00BC6260"/>
    <w:rsid w:val="00BC7AC7"/>
    <w:rsid w:val="00BD069A"/>
    <w:rsid w:val="00BD162B"/>
    <w:rsid w:val="00BD1A4D"/>
    <w:rsid w:val="00BD649A"/>
    <w:rsid w:val="00BD72A3"/>
    <w:rsid w:val="00BF40AF"/>
    <w:rsid w:val="00BF5BEB"/>
    <w:rsid w:val="00C01AD5"/>
    <w:rsid w:val="00C10A26"/>
    <w:rsid w:val="00C130C4"/>
    <w:rsid w:val="00C15B5D"/>
    <w:rsid w:val="00C17CB7"/>
    <w:rsid w:val="00C20427"/>
    <w:rsid w:val="00C2151F"/>
    <w:rsid w:val="00C25074"/>
    <w:rsid w:val="00C27E8C"/>
    <w:rsid w:val="00C31D2D"/>
    <w:rsid w:val="00C33F95"/>
    <w:rsid w:val="00C34D94"/>
    <w:rsid w:val="00C36D93"/>
    <w:rsid w:val="00C36E5A"/>
    <w:rsid w:val="00C42B17"/>
    <w:rsid w:val="00C46400"/>
    <w:rsid w:val="00C5077C"/>
    <w:rsid w:val="00C514DF"/>
    <w:rsid w:val="00C51925"/>
    <w:rsid w:val="00C57753"/>
    <w:rsid w:val="00C600B9"/>
    <w:rsid w:val="00C64C95"/>
    <w:rsid w:val="00C67B25"/>
    <w:rsid w:val="00C72E69"/>
    <w:rsid w:val="00C769C0"/>
    <w:rsid w:val="00C83540"/>
    <w:rsid w:val="00C86672"/>
    <w:rsid w:val="00C9095A"/>
    <w:rsid w:val="00C9346E"/>
    <w:rsid w:val="00C93BE6"/>
    <w:rsid w:val="00C93F59"/>
    <w:rsid w:val="00C94CB7"/>
    <w:rsid w:val="00C955A6"/>
    <w:rsid w:val="00C95B85"/>
    <w:rsid w:val="00CA0091"/>
    <w:rsid w:val="00CA2A59"/>
    <w:rsid w:val="00CC02C8"/>
    <w:rsid w:val="00CC0C07"/>
    <w:rsid w:val="00CC2094"/>
    <w:rsid w:val="00CC3B2E"/>
    <w:rsid w:val="00CC4C1E"/>
    <w:rsid w:val="00CD1369"/>
    <w:rsid w:val="00CD43E8"/>
    <w:rsid w:val="00CE0B1F"/>
    <w:rsid w:val="00CE3EDE"/>
    <w:rsid w:val="00CE7FE2"/>
    <w:rsid w:val="00CF030C"/>
    <w:rsid w:val="00CF1115"/>
    <w:rsid w:val="00CF3ABF"/>
    <w:rsid w:val="00CF449D"/>
    <w:rsid w:val="00CF4CA1"/>
    <w:rsid w:val="00CF70AB"/>
    <w:rsid w:val="00CF7C52"/>
    <w:rsid w:val="00D109F9"/>
    <w:rsid w:val="00D27039"/>
    <w:rsid w:val="00D334F0"/>
    <w:rsid w:val="00D350EB"/>
    <w:rsid w:val="00D3767C"/>
    <w:rsid w:val="00D4064F"/>
    <w:rsid w:val="00D43F0B"/>
    <w:rsid w:val="00D44A50"/>
    <w:rsid w:val="00D4673E"/>
    <w:rsid w:val="00D46C17"/>
    <w:rsid w:val="00D4747F"/>
    <w:rsid w:val="00D5358B"/>
    <w:rsid w:val="00D5397B"/>
    <w:rsid w:val="00D57E95"/>
    <w:rsid w:val="00D57FCA"/>
    <w:rsid w:val="00D61E4C"/>
    <w:rsid w:val="00D63389"/>
    <w:rsid w:val="00D65F1C"/>
    <w:rsid w:val="00D66A51"/>
    <w:rsid w:val="00D72A30"/>
    <w:rsid w:val="00D81569"/>
    <w:rsid w:val="00D81AE0"/>
    <w:rsid w:val="00D81DAB"/>
    <w:rsid w:val="00D82E35"/>
    <w:rsid w:val="00D8326C"/>
    <w:rsid w:val="00D9064C"/>
    <w:rsid w:val="00D93D7D"/>
    <w:rsid w:val="00D94A8C"/>
    <w:rsid w:val="00D94C39"/>
    <w:rsid w:val="00DA27DB"/>
    <w:rsid w:val="00DB1962"/>
    <w:rsid w:val="00DB1C28"/>
    <w:rsid w:val="00DB5454"/>
    <w:rsid w:val="00DB605D"/>
    <w:rsid w:val="00DC2424"/>
    <w:rsid w:val="00DC66E8"/>
    <w:rsid w:val="00DD1F60"/>
    <w:rsid w:val="00DD361F"/>
    <w:rsid w:val="00DD6530"/>
    <w:rsid w:val="00DE03FE"/>
    <w:rsid w:val="00DF1051"/>
    <w:rsid w:val="00DF50C7"/>
    <w:rsid w:val="00E0370C"/>
    <w:rsid w:val="00E04D0B"/>
    <w:rsid w:val="00E063FC"/>
    <w:rsid w:val="00E14671"/>
    <w:rsid w:val="00E15034"/>
    <w:rsid w:val="00E238CC"/>
    <w:rsid w:val="00E23C58"/>
    <w:rsid w:val="00E25EC3"/>
    <w:rsid w:val="00E324A4"/>
    <w:rsid w:val="00E37307"/>
    <w:rsid w:val="00E404F2"/>
    <w:rsid w:val="00E512A9"/>
    <w:rsid w:val="00E51F3C"/>
    <w:rsid w:val="00E53094"/>
    <w:rsid w:val="00E57B0E"/>
    <w:rsid w:val="00E6359A"/>
    <w:rsid w:val="00E67E81"/>
    <w:rsid w:val="00E70A37"/>
    <w:rsid w:val="00E74A78"/>
    <w:rsid w:val="00E776C0"/>
    <w:rsid w:val="00E80A1F"/>
    <w:rsid w:val="00E8157C"/>
    <w:rsid w:val="00E91E16"/>
    <w:rsid w:val="00E94E5E"/>
    <w:rsid w:val="00E955F4"/>
    <w:rsid w:val="00E965A2"/>
    <w:rsid w:val="00E97F8E"/>
    <w:rsid w:val="00EA3F48"/>
    <w:rsid w:val="00EA68F9"/>
    <w:rsid w:val="00EA6C0E"/>
    <w:rsid w:val="00EB74BD"/>
    <w:rsid w:val="00EC64AA"/>
    <w:rsid w:val="00EC6C07"/>
    <w:rsid w:val="00EC7A29"/>
    <w:rsid w:val="00EC7EA3"/>
    <w:rsid w:val="00ED345D"/>
    <w:rsid w:val="00ED67B8"/>
    <w:rsid w:val="00EE34E6"/>
    <w:rsid w:val="00EE453D"/>
    <w:rsid w:val="00EF0C2B"/>
    <w:rsid w:val="00EF42F3"/>
    <w:rsid w:val="00EF6D49"/>
    <w:rsid w:val="00F03E43"/>
    <w:rsid w:val="00F106CB"/>
    <w:rsid w:val="00F21586"/>
    <w:rsid w:val="00F3107A"/>
    <w:rsid w:val="00F33A2A"/>
    <w:rsid w:val="00F373BC"/>
    <w:rsid w:val="00F37541"/>
    <w:rsid w:val="00F407D1"/>
    <w:rsid w:val="00F44DF5"/>
    <w:rsid w:val="00F46339"/>
    <w:rsid w:val="00F51671"/>
    <w:rsid w:val="00F54510"/>
    <w:rsid w:val="00F54820"/>
    <w:rsid w:val="00F56C2C"/>
    <w:rsid w:val="00F61762"/>
    <w:rsid w:val="00F61F2A"/>
    <w:rsid w:val="00F72137"/>
    <w:rsid w:val="00F731EA"/>
    <w:rsid w:val="00F73F7C"/>
    <w:rsid w:val="00F77D5C"/>
    <w:rsid w:val="00F807F4"/>
    <w:rsid w:val="00F82C3F"/>
    <w:rsid w:val="00F905A6"/>
    <w:rsid w:val="00FA0901"/>
    <w:rsid w:val="00FA2AC4"/>
    <w:rsid w:val="00FC72AE"/>
    <w:rsid w:val="00FD7882"/>
    <w:rsid w:val="00FE3375"/>
    <w:rsid w:val="00FE38DF"/>
    <w:rsid w:val="00FE3F56"/>
    <w:rsid w:val="00FE4BAF"/>
    <w:rsid w:val="00FE58C1"/>
    <w:rsid w:val="00FF0A63"/>
    <w:rsid w:val="00FF1570"/>
    <w:rsid w:val="00FF1963"/>
    <w:rsid w:val="00FF3002"/>
    <w:rsid w:val="021A3F37"/>
    <w:rsid w:val="024FF89E"/>
    <w:rsid w:val="02D13C76"/>
    <w:rsid w:val="031997EB"/>
    <w:rsid w:val="03B620A4"/>
    <w:rsid w:val="03C49C1A"/>
    <w:rsid w:val="04903475"/>
    <w:rsid w:val="04D14B12"/>
    <w:rsid w:val="05DC3C98"/>
    <w:rsid w:val="0785D9B5"/>
    <w:rsid w:val="0795D4B9"/>
    <w:rsid w:val="07F9DF9D"/>
    <w:rsid w:val="083EC977"/>
    <w:rsid w:val="099B5746"/>
    <w:rsid w:val="0A02CE7E"/>
    <w:rsid w:val="0A538258"/>
    <w:rsid w:val="0BCC5754"/>
    <w:rsid w:val="0BE0BE88"/>
    <w:rsid w:val="0CBA55A2"/>
    <w:rsid w:val="0D5C37A0"/>
    <w:rsid w:val="0D7E400D"/>
    <w:rsid w:val="0E48DED4"/>
    <w:rsid w:val="0E4A5484"/>
    <w:rsid w:val="0E4B6200"/>
    <w:rsid w:val="103C34CF"/>
    <w:rsid w:val="1089F3B6"/>
    <w:rsid w:val="11B19B1C"/>
    <w:rsid w:val="124BDDFF"/>
    <w:rsid w:val="1381F557"/>
    <w:rsid w:val="13D8C7DB"/>
    <w:rsid w:val="14A02FA8"/>
    <w:rsid w:val="15751BB6"/>
    <w:rsid w:val="1653BBD0"/>
    <w:rsid w:val="170D6BAC"/>
    <w:rsid w:val="1A99D399"/>
    <w:rsid w:val="1AADAC46"/>
    <w:rsid w:val="1BDF6239"/>
    <w:rsid w:val="1BE3E7A9"/>
    <w:rsid w:val="1D49A105"/>
    <w:rsid w:val="1E1966D5"/>
    <w:rsid w:val="1F826726"/>
    <w:rsid w:val="2047E738"/>
    <w:rsid w:val="20AFA3B7"/>
    <w:rsid w:val="21C5E32D"/>
    <w:rsid w:val="22AA4594"/>
    <w:rsid w:val="2317CC66"/>
    <w:rsid w:val="236ED212"/>
    <w:rsid w:val="23E4C273"/>
    <w:rsid w:val="2556AAAC"/>
    <w:rsid w:val="25AAB3C7"/>
    <w:rsid w:val="25CF4838"/>
    <w:rsid w:val="26470381"/>
    <w:rsid w:val="26741406"/>
    <w:rsid w:val="26F56E19"/>
    <w:rsid w:val="27F9F58B"/>
    <w:rsid w:val="28E8B6A3"/>
    <w:rsid w:val="29EED7D8"/>
    <w:rsid w:val="2A7F71E6"/>
    <w:rsid w:val="2B194BD7"/>
    <w:rsid w:val="2C9A670D"/>
    <w:rsid w:val="2F3FC44B"/>
    <w:rsid w:val="3034ECDC"/>
    <w:rsid w:val="307F2E8C"/>
    <w:rsid w:val="30CF7468"/>
    <w:rsid w:val="310B2922"/>
    <w:rsid w:val="32D4CB41"/>
    <w:rsid w:val="33987E95"/>
    <w:rsid w:val="34265314"/>
    <w:rsid w:val="344D7B59"/>
    <w:rsid w:val="345AE986"/>
    <w:rsid w:val="353C1C67"/>
    <w:rsid w:val="37267C81"/>
    <w:rsid w:val="37D645B2"/>
    <w:rsid w:val="39191A7A"/>
    <w:rsid w:val="39288300"/>
    <w:rsid w:val="3963DB47"/>
    <w:rsid w:val="39E7C987"/>
    <w:rsid w:val="39E8C00F"/>
    <w:rsid w:val="3B2DEF23"/>
    <w:rsid w:val="3B9C59F9"/>
    <w:rsid w:val="3DD513B4"/>
    <w:rsid w:val="3DFD0201"/>
    <w:rsid w:val="3E377FAA"/>
    <w:rsid w:val="3EB103C2"/>
    <w:rsid w:val="3F0D859A"/>
    <w:rsid w:val="3F55164D"/>
    <w:rsid w:val="3FA50568"/>
    <w:rsid w:val="3FE399A0"/>
    <w:rsid w:val="3FE79938"/>
    <w:rsid w:val="3FF51957"/>
    <w:rsid w:val="41D993B9"/>
    <w:rsid w:val="42B63C61"/>
    <w:rsid w:val="451FBCC0"/>
    <w:rsid w:val="45B73BF3"/>
    <w:rsid w:val="45B9BD2D"/>
    <w:rsid w:val="4629E88A"/>
    <w:rsid w:val="46CC154E"/>
    <w:rsid w:val="470E132E"/>
    <w:rsid w:val="476AE31A"/>
    <w:rsid w:val="47D2D523"/>
    <w:rsid w:val="4806EBFB"/>
    <w:rsid w:val="487DA22A"/>
    <w:rsid w:val="496C0AFA"/>
    <w:rsid w:val="49ED043F"/>
    <w:rsid w:val="4A645BA8"/>
    <w:rsid w:val="4B6674F6"/>
    <w:rsid w:val="4C04563F"/>
    <w:rsid w:val="4C2D18E9"/>
    <w:rsid w:val="4C447A36"/>
    <w:rsid w:val="4D913F57"/>
    <w:rsid w:val="4E6A96A1"/>
    <w:rsid w:val="4FE557B8"/>
    <w:rsid w:val="50E942CB"/>
    <w:rsid w:val="528422A1"/>
    <w:rsid w:val="52FDF9AA"/>
    <w:rsid w:val="53C60C8B"/>
    <w:rsid w:val="5413D25F"/>
    <w:rsid w:val="54867F43"/>
    <w:rsid w:val="54C0F92E"/>
    <w:rsid w:val="5516BAC6"/>
    <w:rsid w:val="55FF6DD3"/>
    <w:rsid w:val="56629785"/>
    <w:rsid w:val="56978301"/>
    <w:rsid w:val="56BC8788"/>
    <w:rsid w:val="595CBA4B"/>
    <w:rsid w:val="59BAEC14"/>
    <w:rsid w:val="5AE96DC0"/>
    <w:rsid w:val="5B3056FF"/>
    <w:rsid w:val="5BF18AA2"/>
    <w:rsid w:val="5C32DD93"/>
    <w:rsid w:val="5C90C616"/>
    <w:rsid w:val="5D95AAEA"/>
    <w:rsid w:val="5E459E06"/>
    <w:rsid w:val="5E6E5057"/>
    <w:rsid w:val="5F8E1324"/>
    <w:rsid w:val="5FB8AD2E"/>
    <w:rsid w:val="6074F1E6"/>
    <w:rsid w:val="60B82A02"/>
    <w:rsid w:val="60DF2E02"/>
    <w:rsid w:val="61016837"/>
    <w:rsid w:val="61A2D78D"/>
    <w:rsid w:val="629C1FEA"/>
    <w:rsid w:val="6394BEF9"/>
    <w:rsid w:val="63E74CD0"/>
    <w:rsid w:val="63FFBA3B"/>
    <w:rsid w:val="64A7E397"/>
    <w:rsid w:val="64BA6A92"/>
    <w:rsid w:val="6751B782"/>
    <w:rsid w:val="68A0EE83"/>
    <w:rsid w:val="68C4438C"/>
    <w:rsid w:val="68E91C87"/>
    <w:rsid w:val="6ADDD1B1"/>
    <w:rsid w:val="6C1D9E69"/>
    <w:rsid w:val="6C4A2112"/>
    <w:rsid w:val="6CF891AE"/>
    <w:rsid w:val="6D090438"/>
    <w:rsid w:val="6D19C5E1"/>
    <w:rsid w:val="6DFD9E11"/>
    <w:rsid w:val="6EDBF891"/>
    <w:rsid w:val="6F639246"/>
    <w:rsid w:val="70744842"/>
    <w:rsid w:val="715BEA53"/>
    <w:rsid w:val="71801F66"/>
    <w:rsid w:val="71CEA9A6"/>
    <w:rsid w:val="71DE0B30"/>
    <w:rsid w:val="721CAEB9"/>
    <w:rsid w:val="72376817"/>
    <w:rsid w:val="72753A1E"/>
    <w:rsid w:val="72EDEA86"/>
    <w:rsid w:val="736C4E56"/>
    <w:rsid w:val="74242363"/>
    <w:rsid w:val="75DFC8AA"/>
    <w:rsid w:val="76C87E21"/>
    <w:rsid w:val="7702E29A"/>
    <w:rsid w:val="776E3DA6"/>
    <w:rsid w:val="77891397"/>
    <w:rsid w:val="7811A04A"/>
    <w:rsid w:val="78637E3A"/>
    <w:rsid w:val="78EED97E"/>
    <w:rsid w:val="7960166B"/>
    <w:rsid w:val="79C6FA76"/>
    <w:rsid w:val="7A1F0525"/>
    <w:rsid w:val="7A57AB1D"/>
    <w:rsid w:val="7C51D469"/>
    <w:rsid w:val="7CDF859A"/>
    <w:rsid w:val="7CEF84BD"/>
    <w:rsid w:val="7D098925"/>
    <w:rsid w:val="7D7498C1"/>
    <w:rsid w:val="7DB460C5"/>
    <w:rsid w:val="7DF30D34"/>
    <w:rsid w:val="7EC40A9B"/>
    <w:rsid w:val="7F3BCA06"/>
    <w:rsid w:val="7F40C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60670"/>
  <w15:docId w15:val="{1723B2CD-AFA3-46DA-A658-82DC8846E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882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F1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F18CF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semiHidden/>
    <w:qFormat/>
    <w:rsid w:val="0002449B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rsid w:val="00AC751B"/>
    <w:rPr>
      <w:color w:val="000000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C7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9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oslo.kommune.no/helse-og-omsorg/helsetjenester/tannhelse-og-tannlege/skjemaer-og-maler-for-behandlere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oslo.kommune.no/helse-og-omsorg/helsetjenester/tannhelse-og-tannlege/rett-til-tannbehandling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oslo.kommune.no/helse-og-omsorg/helsetjenester/tannhelse-og-tannlege/rett-til-tannbehandling/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mottak@hel.oslo.kommune.no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stmottak@hel.oslo.kommune.no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301805\AppData\Local\Temp\171e9328-b5f0-4ec6-8fe5-315226c6987d_Oslo-brevmal.zip.87d\Oslo%20brevmal.dotx" TargetMode="External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 Sans Office">
      <a:majorFont>
        <a:latin typeface="Oslo Sans Office"/>
        <a:ea typeface=""/>
        <a:cs typeface=""/>
      </a:majorFont>
      <a:minorFont>
        <a:latin typeface="Oslo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root>
</root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12d0f8-cb08-4c4b-ad0f-447b43afa823" xsi:nil="true"/>
    <OK_Felles_Arkivverdig xmlns="7ed84371-acf6-4102-828c-2caf905b4736" xsi:nil="true"/>
    <lcf76f155ced4ddcb4097134ff3c332f xmlns="7db018e4-1906-449a-ae62-fbab098d56c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slo Word med logo" ma:contentTypeID="0x01010016F48F0717DDBC43A26F9C4EC94D925E00A62116393EE55D49A76F31F8F584756A" ma:contentTypeVersion="32" ma:contentTypeDescription="Felles innholdstype for Oslo Kommune" ma:contentTypeScope="" ma:versionID="a6998b9223caa7423e2d987d634f35b5">
  <xsd:schema xmlns:xsd="http://www.w3.org/2001/XMLSchema" xmlns:xs="http://www.w3.org/2001/XMLSchema" xmlns:p="http://schemas.microsoft.com/office/2006/metadata/properties" xmlns:ns2="7ed84371-acf6-4102-828c-2caf905b4736" xmlns:ns3="7db018e4-1906-449a-ae62-fbab098d56c9" xmlns:ns4="c812d0f8-cb08-4c4b-ad0f-447b43afa823" targetNamespace="http://schemas.microsoft.com/office/2006/metadata/properties" ma:root="true" ma:fieldsID="56a64669955380c51a33137b36043048" ns2:_="" ns3:_="" ns4:_="">
    <xsd:import namespace="7ed84371-acf6-4102-828c-2caf905b4736"/>
    <xsd:import namespace="7db018e4-1906-449a-ae62-fbab098d56c9"/>
    <xsd:import namespace="c812d0f8-cb08-4c4b-ad0f-447b43afa823"/>
    <xsd:element name="properties">
      <xsd:complexType>
        <xsd:sequence>
          <xsd:element name="documentManagement">
            <xsd:complexType>
              <xsd:all>
                <xsd:element ref="ns2:OK_Felles_Arkivverdig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84371-acf6-4102-828c-2caf905b4736" elementFormDefault="qualified">
    <xsd:import namespace="http://schemas.microsoft.com/office/2006/documentManagement/types"/>
    <xsd:import namespace="http://schemas.microsoft.com/office/infopath/2007/PartnerControls"/>
    <xsd:element name="OK_Felles_Arkivverdig" ma:index="8" nillable="true" ma:displayName="Arkivverdig" ma:description="Skal dokumentet bli arkivert i virksomhetens arkivssytem?" ma:format="Dropdown" ma:indexed="true" ma:internalName="OK_Felles_Arkivverdig">
      <xsd:simpleType>
        <xsd:restriction base="dms:Choice">
          <xsd:enumeration value="Ja"/>
          <xsd:enumeration value="Nei"/>
          <xsd:enumeration value="Arkiver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018e4-1906-449a-ae62-fbab098d56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c528fd71-ad7b-48f8-811b-c0b564380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2d0f8-cb08-4c4b-ad0f-447b43afa823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d813d8f3-e8f5-4236-8915-84943c33b838}" ma:internalName="TaxCatchAll" ma:showField="CatchAllData" ma:web="c812d0f8-cb08-4c4b-ad0f-447b43afa8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c528fd71-ad7b-48f8-811b-c0b5643803ab" ContentTypeId="0x01010016F48F0717DDBC43A26F9C4EC94D925E" PreviousValue="false" LastSyncTimeStamp="2021-04-13T11:08:19.683Z"/>
</file>

<file path=customXml/itemProps1.xml><?xml version="1.0" encoding="utf-8"?>
<ds:datastoreItem xmlns:ds="http://schemas.openxmlformats.org/officeDocument/2006/customXml" ds:itemID="{EF2AC1A3-F3AD-4EAF-9E2E-E2FB94C30E62}">
  <ds:schemaRefs/>
</ds:datastoreItem>
</file>

<file path=customXml/itemProps2.xml><?xml version="1.0" encoding="utf-8"?>
<ds:datastoreItem xmlns:ds="http://schemas.openxmlformats.org/officeDocument/2006/customXml" ds:itemID="{65F6663E-141E-4022-B18D-0CE2D18F015B}">
  <ds:schemaRefs>
    <ds:schemaRef ds:uri="c812d0f8-cb08-4c4b-ad0f-447b43afa823"/>
    <ds:schemaRef ds:uri="http://www.w3.org/XML/1998/namespace"/>
    <ds:schemaRef ds:uri="http://purl.org/dc/elements/1.1/"/>
    <ds:schemaRef ds:uri="http://purl.org/dc/terms/"/>
    <ds:schemaRef ds:uri="http://purl.org/dc/dcmitype/"/>
    <ds:schemaRef ds:uri="7ed84371-acf6-4102-828c-2caf905b4736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7db018e4-1906-449a-ae62-fbab098d56c9"/>
  </ds:schemaRefs>
</ds:datastoreItem>
</file>

<file path=customXml/itemProps3.xml><?xml version="1.0" encoding="utf-8"?>
<ds:datastoreItem xmlns:ds="http://schemas.openxmlformats.org/officeDocument/2006/customXml" ds:itemID="{20F2E93C-3E0C-4E44-BA2E-76E70FB1B9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84371-acf6-4102-828c-2caf905b4736"/>
    <ds:schemaRef ds:uri="7db018e4-1906-449a-ae62-fbab098d56c9"/>
    <ds:schemaRef ds:uri="c812d0f8-cb08-4c4b-ad0f-447b43afa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8B3D25-D7F4-4A07-8297-642E19A1490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797D30A-A756-4DB1-8449-43B3BEACFBF0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Oslo brevmal</Template>
  <TotalTime>1</TotalTime>
  <Pages>2</Pages>
  <Words>315</Words>
  <Characters>1674</Characters>
  <Application>Microsoft Office Word</Application>
  <DocSecurity>4</DocSecurity>
  <Lines>13</Lines>
  <Paragraphs>3</Paragraphs>
  <ScaleCrop>false</ScaleCrop>
  <Company>Oslo kommune</Company>
  <LinksUpToDate>false</LinksUpToDate>
  <CharactersWithSpaces>1986</CharactersWithSpaces>
  <SharedDoc>false</SharedDoc>
  <HLinks>
    <vt:vector size="30" baseType="variant">
      <vt:variant>
        <vt:i4>4325442</vt:i4>
      </vt:variant>
      <vt:variant>
        <vt:i4>12</vt:i4>
      </vt:variant>
      <vt:variant>
        <vt:i4>0</vt:i4>
      </vt:variant>
      <vt:variant>
        <vt:i4>5</vt:i4>
      </vt:variant>
      <vt:variant>
        <vt:lpwstr>https://www.oslo.kommune.no/helse-og-omsorg/helsetjenester/tannhelse-og-tannlege/rett-til-tannbehandling/</vt:lpwstr>
      </vt:variant>
      <vt:variant>
        <vt:lpwstr/>
      </vt:variant>
      <vt:variant>
        <vt:i4>2424931</vt:i4>
      </vt:variant>
      <vt:variant>
        <vt:i4>9</vt:i4>
      </vt:variant>
      <vt:variant>
        <vt:i4>0</vt:i4>
      </vt:variant>
      <vt:variant>
        <vt:i4>5</vt:i4>
      </vt:variant>
      <vt:variant>
        <vt:lpwstr>https://www.oslo.kommune.no/helse-og-omsorg/helsetjenester/tannhelse-og-tannlege/skjemaer-og-maler-for-behandlere/</vt:lpwstr>
      </vt:variant>
      <vt:variant>
        <vt:lpwstr/>
      </vt:variant>
      <vt:variant>
        <vt:i4>4325442</vt:i4>
      </vt:variant>
      <vt:variant>
        <vt:i4>6</vt:i4>
      </vt:variant>
      <vt:variant>
        <vt:i4>0</vt:i4>
      </vt:variant>
      <vt:variant>
        <vt:i4>5</vt:i4>
      </vt:variant>
      <vt:variant>
        <vt:lpwstr>https://www.oslo.kommune.no/helse-og-omsorg/helsetjenester/tannhelse-og-tannlege/rett-til-tannbehandling/</vt:lpwstr>
      </vt:variant>
      <vt:variant>
        <vt:lpwstr/>
      </vt:variant>
      <vt:variant>
        <vt:i4>7733322</vt:i4>
      </vt:variant>
      <vt:variant>
        <vt:i4>6</vt:i4>
      </vt:variant>
      <vt:variant>
        <vt:i4>0</vt:i4>
      </vt:variant>
      <vt:variant>
        <vt:i4>5</vt:i4>
      </vt:variant>
      <vt:variant>
        <vt:lpwstr>mailto:postmottak@hel.oslo.kommune.no</vt:lpwstr>
      </vt:variant>
      <vt:variant>
        <vt:lpwstr/>
      </vt:variant>
      <vt:variant>
        <vt:i4>7733322</vt:i4>
      </vt:variant>
      <vt:variant>
        <vt:i4>3</vt:i4>
      </vt:variant>
      <vt:variant>
        <vt:i4>0</vt:i4>
      </vt:variant>
      <vt:variant>
        <vt:i4>5</vt:i4>
      </vt:variant>
      <vt:variant>
        <vt:lpwstr>mailto:postmottak@hel.oslo.kommune.no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Melum</dc:creator>
  <cp:keywords/>
  <cp:lastModifiedBy>Tine Berg - OTF</cp:lastModifiedBy>
  <cp:revision>2</cp:revision>
  <dcterms:created xsi:type="dcterms:W3CDTF">2024-09-26T04:49:00Z</dcterms:created>
  <dcterms:modified xsi:type="dcterms:W3CDTF">2024-09-26T04:49:00Z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ContentTypeId">
    <vt:lpwstr>0x01010016F48F0717DDBC43A26F9C4EC94D925E00A62116393EE55D49A76F31F8F584756A</vt:lpwstr>
  </property>
  <property fmtid="{D5CDD505-2E9C-101B-9397-08002B2CF9AE}" pid="4" name="MSIP_Label_7a2396b7-5846-48ff-8468-5f49f8ad722a_Enabled">
    <vt:lpwstr>true</vt:lpwstr>
  </property>
  <property fmtid="{D5CDD505-2E9C-101B-9397-08002B2CF9AE}" pid="5" name="MSIP_Label_7a2396b7-5846-48ff-8468-5f49f8ad722a_SetDate">
    <vt:lpwstr>2024-09-25T08:11:01Z</vt:lpwstr>
  </property>
  <property fmtid="{D5CDD505-2E9C-101B-9397-08002B2CF9AE}" pid="6" name="MSIP_Label_7a2396b7-5846-48ff-8468-5f49f8ad722a_Method">
    <vt:lpwstr>Standard</vt:lpwstr>
  </property>
  <property fmtid="{D5CDD505-2E9C-101B-9397-08002B2CF9AE}" pid="7" name="MSIP_Label_7a2396b7-5846-48ff-8468-5f49f8ad722a_Name">
    <vt:lpwstr>Lav</vt:lpwstr>
  </property>
  <property fmtid="{D5CDD505-2E9C-101B-9397-08002B2CF9AE}" pid="8" name="MSIP_Label_7a2396b7-5846-48ff-8468-5f49f8ad722a_SiteId">
    <vt:lpwstr>e6795081-6391-442e-9ab4-5e9ef74f18ea</vt:lpwstr>
  </property>
  <property fmtid="{D5CDD505-2E9C-101B-9397-08002B2CF9AE}" pid="9" name="MSIP_Label_7a2396b7-5846-48ff-8468-5f49f8ad722a_ActionId">
    <vt:lpwstr>17d23904-bbfa-4f77-ac11-83cd8c42ba2f</vt:lpwstr>
  </property>
  <property fmtid="{D5CDD505-2E9C-101B-9397-08002B2CF9AE}" pid="10" name="MSIP_Label_7a2396b7-5846-48ff-8468-5f49f8ad722a_ContentBits">
    <vt:lpwstr>0</vt:lpwstr>
  </property>
  <property fmtid="{D5CDD505-2E9C-101B-9397-08002B2CF9AE}" pid="11" name="MediaServiceImageTags">
    <vt:lpwstr/>
  </property>
</Properties>
</file>